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43730" w14:textId="2E5F30B5" w:rsidR="0022325A" w:rsidRPr="0022325A" w:rsidRDefault="0022325A" w:rsidP="0036284D">
      <w:pPr>
        <w:jc w:val="center"/>
        <w:rPr>
          <w:rFonts w:ascii="Times New Roman" w:hAnsi="Times New Roman" w:cs="Times New Roman"/>
          <w:sz w:val="30"/>
          <w:szCs w:val="30"/>
        </w:rPr>
      </w:pPr>
      <w:r w:rsidRPr="0022325A">
        <w:rPr>
          <w:rFonts w:ascii="Times New Roman" w:hAnsi="Times New Roman" w:cs="Times New Roman"/>
          <w:b/>
          <w:bCs/>
          <w:sz w:val="30"/>
          <w:szCs w:val="30"/>
        </w:rPr>
        <w:t>REPORT</w:t>
      </w:r>
    </w:p>
    <w:p w14:paraId="05D5EDB4" w14:textId="77777777" w:rsidR="0022325A" w:rsidRPr="0022325A" w:rsidRDefault="0022325A" w:rsidP="0036284D">
      <w:pPr>
        <w:jc w:val="center"/>
        <w:rPr>
          <w:rFonts w:ascii="Times New Roman" w:hAnsi="Times New Roman" w:cs="Times New Roman"/>
          <w:sz w:val="30"/>
          <w:szCs w:val="30"/>
        </w:rPr>
      </w:pPr>
      <w:r w:rsidRPr="0022325A">
        <w:rPr>
          <w:rFonts w:ascii="Times New Roman" w:hAnsi="Times New Roman" w:cs="Times New Roman"/>
          <w:b/>
          <w:bCs/>
          <w:sz w:val="30"/>
          <w:szCs w:val="30"/>
        </w:rPr>
        <w:t>ON</w:t>
      </w:r>
    </w:p>
    <w:p w14:paraId="7B0CCDE1" w14:textId="77777777" w:rsidR="0022325A" w:rsidRPr="0022325A" w:rsidRDefault="0022325A" w:rsidP="0036284D">
      <w:pPr>
        <w:jc w:val="center"/>
        <w:rPr>
          <w:rFonts w:ascii="Times New Roman" w:hAnsi="Times New Roman" w:cs="Times New Roman"/>
          <w:sz w:val="30"/>
          <w:szCs w:val="30"/>
        </w:rPr>
      </w:pPr>
    </w:p>
    <w:p w14:paraId="21A1C7BA" w14:textId="77777777" w:rsidR="00DB1754" w:rsidRDefault="0022325A" w:rsidP="00DB1754">
      <w:pPr>
        <w:jc w:val="center"/>
        <w:rPr>
          <w:rFonts w:ascii="Times New Roman" w:hAnsi="Times New Roman" w:cs="Times New Roman"/>
        </w:rPr>
      </w:pPr>
      <w:r w:rsidRPr="0022325A">
        <w:rPr>
          <w:rFonts w:ascii="Times New Roman" w:hAnsi="Times New Roman" w:cs="Times New Roman"/>
          <w:b/>
          <w:bCs/>
          <w:sz w:val="30"/>
          <w:szCs w:val="30"/>
        </w:rPr>
        <w:t>DRONE BASED INTELLIGENT ET SENSING SYSTEM AND IRRIGATION WATER USE ACCOUNTING SYSTEM</w:t>
      </w:r>
      <w:r w:rsidRPr="0022325A">
        <w:rPr>
          <w:rFonts w:ascii="Times New Roman" w:hAnsi="Times New Roman" w:cs="Times New Roman"/>
        </w:rPr>
        <w:br/>
      </w:r>
    </w:p>
    <w:p w14:paraId="51A7CBD9" w14:textId="77777777" w:rsidR="00DB1754" w:rsidRDefault="00DB1754" w:rsidP="00DB1754">
      <w:pPr>
        <w:jc w:val="center"/>
        <w:rPr>
          <w:rFonts w:ascii="Times New Roman" w:hAnsi="Times New Roman" w:cs="Times New Roman"/>
        </w:rPr>
      </w:pPr>
    </w:p>
    <w:p w14:paraId="28A087C1" w14:textId="77777777" w:rsidR="00DB1754" w:rsidRDefault="00DB1754" w:rsidP="00DB1754">
      <w:pPr>
        <w:jc w:val="center"/>
        <w:rPr>
          <w:rFonts w:ascii="Times New Roman" w:hAnsi="Times New Roman" w:cs="Times New Roman"/>
        </w:rPr>
      </w:pPr>
    </w:p>
    <w:p w14:paraId="4C40359E" w14:textId="77777777" w:rsidR="00DB1754" w:rsidRDefault="00DB1754" w:rsidP="00DB1754">
      <w:pPr>
        <w:jc w:val="center"/>
        <w:rPr>
          <w:rFonts w:ascii="Times New Roman" w:hAnsi="Times New Roman" w:cs="Times New Roman"/>
        </w:rPr>
      </w:pPr>
    </w:p>
    <w:p w14:paraId="77E9B4C5" w14:textId="3184BC80" w:rsidR="00DB1754" w:rsidRPr="00DB1754" w:rsidRDefault="0022325A" w:rsidP="00DB1754">
      <w:pPr>
        <w:jc w:val="center"/>
        <w:rPr>
          <w:rFonts w:ascii="Times New Roman" w:hAnsi="Times New Roman" w:cs="Times New Roman"/>
          <w:b/>
          <w:bCs/>
          <w:sz w:val="30"/>
          <w:szCs w:val="30"/>
          <w:lang w:val="en-US"/>
        </w:rPr>
      </w:pPr>
      <w:r w:rsidRPr="0022325A">
        <w:rPr>
          <w:rFonts w:ascii="Times New Roman" w:hAnsi="Times New Roman" w:cs="Times New Roman"/>
        </w:rPr>
        <w:br/>
      </w:r>
      <w:r w:rsidR="00DB1754" w:rsidRPr="00DB1754">
        <w:rPr>
          <w:rFonts w:ascii="Times New Roman" w:hAnsi="Times New Roman" w:cs="Times New Roman"/>
          <w:b/>
          <w:bCs/>
          <w:sz w:val="30"/>
          <w:szCs w:val="30"/>
          <w:lang w:val="en-US"/>
        </w:rPr>
        <w:t>P</w:t>
      </w:r>
      <w:r w:rsidR="00DB1754" w:rsidRPr="00DB1754">
        <w:rPr>
          <w:rFonts w:ascii="Times New Roman" w:hAnsi="Times New Roman" w:cs="Times New Roman"/>
          <w:b/>
          <w:bCs/>
          <w:sz w:val="30"/>
          <w:szCs w:val="30"/>
          <w:lang w:val="en-US"/>
        </w:rPr>
        <w:t>ROBLEM STATEMENT ID – 1571</w:t>
      </w:r>
    </w:p>
    <w:p w14:paraId="5EED7923" w14:textId="48AF9F92" w:rsidR="00DB1754" w:rsidRPr="00DB1754" w:rsidRDefault="00DB1754" w:rsidP="00DB1754">
      <w:pPr>
        <w:jc w:val="center"/>
        <w:rPr>
          <w:rFonts w:ascii="Times New Roman" w:hAnsi="Times New Roman" w:cs="Times New Roman"/>
          <w:b/>
          <w:bCs/>
          <w:sz w:val="30"/>
          <w:szCs w:val="30"/>
        </w:rPr>
      </w:pPr>
      <w:r w:rsidRPr="00DB1754">
        <w:rPr>
          <w:rFonts w:ascii="Times New Roman" w:hAnsi="Times New Roman" w:cs="Times New Roman"/>
          <w:b/>
          <w:bCs/>
          <w:sz w:val="30"/>
          <w:szCs w:val="30"/>
        </w:rPr>
        <w:t>T</w:t>
      </w:r>
      <w:r w:rsidR="00EA74C1">
        <w:rPr>
          <w:rFonts w:ascii="Times New Roman" w:hAnsi="Times New Roman" w:cs="Times New Roman"/>
          <w:b/>
          <w:bCs/>
          <w:sz w:val="30"/>
          <w:szCs w:val="30"/>
        </w:rPr>
        <w:t>HEME – ROBOTICS AND DRONES</w:t>
      </w:r>
    </w:p>
    <w:p w14:paraId="413CFD9A" w14:textId="7E260ABA" w:rsidR="00DB1754" w:rsidRDefault="00DB1754" w:rsidP="0036284D">
      <w:pPr>
        <w:jc w:val="center"/>
        <w:rPr>
          <w:rFonts w:ascii="Times New Roman" w:hAnsi="Times New Roman" w:cs="Times New Roman"/>
          <w:b/>
          <w:bCs/>
          <w:sz w:val="30"/>
          <w:szCs w:val="30"/>
        </w:rPr>
      </w:pPr>
      <w:r w:rsidRPr="00DB1754">
        <w:rPr>
          <w:rFonts w:ascii="Times New Roman" w:hAnsi="Times New Roman" w:cs="Times New Roman"/>
          <w:b/>
          <w:bCs/>
          <w:sz w:val="30"/>
          <w:szCs w:val="30"/>
        </w:rPr>
        <w:t>PS C</w:t>
      </w:r>
      <w:r w:rsidR="00EA74C1">
        <w:rPr>
          <w:rFonts w:ascii="Times New Roman" w:hAnsi="Times New Roman" w:cs="Times New Roman"/>
          <w:b/>
          <w:bCs/>
          <w:sz w:val="30"/>
          <w:szCs w:val="30"/>
        </w:rPr>
        <w:t>ATEGORY - HARDWARE</w:t>
      </w:r>
    </w:p>
    <w:p w14:paraId="6EF05649" w14:textId="32F6CDAC" w:rsidR="00DB1754" w:rsidRPr="00DB1754" w:rsidRDefault="0022325A" w:rsidP="0036284D">
      <w:pPr>
        <w:jc w:val="center"/>
        <w:rPr>
          <w:rFonts w:ascii="Times New Roman" w:hAnsi="Times New Roman" w:cs="Times New Roman"/>
          <w:b/>
          <w:bCs/>
          <w:sz w:val="30"/>
          <w:szCs w:val="30"/>
        </w:rPr>
      </w:pPr>
      <w:r w:rsidRPr="0022325A">
        <w:rPr>
          <w:rFonts w:ascii="Times New Roman" w:hAnsi="Times New Roman" w:cs="Times New Roman"/>
          <w:b/>
          <w:bCs/>
          <w:sz w:val="30"/>
          <w:szCs w:val="30"/>
        </w:rPr>
        <w:br/>
      </w:r>
      <w:r w:rsidR="00DB1754" w:rsidRPr="00DB1754">
        <w:rPr>
          <w:rFonts w:ascii="Times New Roman" w:hAnsi="Times New Roman" w:cs="Times New Roman"/>
          <w:b/>
          <w:bCs/>
          <w:sz w:val="30"/>
          <w:szCs w:val="30"/>
        </w:rPr>
        <w:t>SUBMITTED BY</w:t>
      </w:r>
    </w:p>
    <w:p w14:paraId="16E4EE81" w14:textId="33B099F5" w:rsidR="0022325A" w:rsidRPr="0022325A" w:rsidRDefault="00DB1754" w:rsidP="00DB1754">
      <w:pPr>
        <w:jc w:val="center"/>
        <w:rPr>
          <w:rFonts w:ascii="Times New Roman" w:hAnsi="Times New Roman" w:cs="Times New Roman"/>
        </w:rPr>
      </w:pPr>
      <w:r w:rsidRPr="00DB1754">
        <w:rPr>
          <w:rFonts w:ascii="Times New Roman" w:hAnsi="Times New Roman" w:cs="Times New Roman"/>
          <w:b/>
          <w:bCs/>
          <w:sz w:val="30"/>
          <w:szCs w:val="30"/>
        </w:rPr>
        <w:t>TEAM NAME – A</w:t>
      </w:r>
      <w:r w:rsidR="00EA74C1">
        <w:rPr>
          <w:rFonts w:ascii="Times New Roman" w:hAnsi="Times New Roman" w:cs="Times New Roman"/>
          <w:b/>
          <w:bCs/>
          <w:sz w:val="30"/>
          <w:szCs w:val="30"/>
        </w:rPr>
        <w:t>GRO - AERO</w:t>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br/>
      </w:r>
      <w:r w:rsidR="0022325A" w:rsidRPr="00F465D5">
        <w:rPr>
          <w:rFonts w:ascii="Times New Roman" w:hAnsi="Times New Roman" w:cs="Times New Roman"/>
        </w:rPr>
        <w:drawing>
          <wp:inline distT="0" distB="0" distL="0" distR="0" wp14:anchorId="485D3973" wp14:editId="3B71BC61">
            <wp:extent cx="5009101" cy="2496212"/>
            <wp:effectExtent l="57150" t="38100" r="58420" b="75565"/>
            <wp:docPr id="104" name="Google Shape;104;p2"/>
            <wp:cNvGraphicFramePr/>
            <a:graphic xmlns:a="http://schemas.openxmlformats.org/drawingml/2006/main">
              <a:graphicData uri="http://schemas.openxmlformats.org/drawingml/2006/picture">
                <pic:pic xmlns:pic="http://schemas.openxmlformats.org/drawingml/2006/picture">
                  <pic:nvPicPr>
                    <pic:cNvPr id="104" name="Google Shape;104;p2"/>
                    <pic:cNvPicPr preferRelativeResize="0"/>
                  </pic:nvPicPr>
                  <pic:blipFill rotWithShape="1">
                    <a:blip r:embed="rId5">
                      <a:alphaModFix/>
                    </a:blip>
                    <a:srcRect/>
                    <a:stretch/>
                  </pic:blipFill>
                  <pic:spPr>
                    <a:xfrm>
                      <a:off x="0" y="0"/>
                      <a:ext cx="5009101" cy="2496212"/>
                    </a:xfrm>
                    <a:prstGeom prst="rect">
                      <a:avLst/>
                    </a:prstGeom>
                    <a:noFill/>
                    <a:ln>
                      <a:noFill/>
                    </a:ln>
                    <a:effectLst>
                      <a:outerShdw blurRad="57150" dist="19050" dir="5400000" algn="bl" rotWithShape="0">
                        <a:srgbClr val="000000">
                          <a:alpha val="49803"/>
                        </a:srgbClr>
                      </a:outerShdw>
                    </a:effectLst>
                  </pic:spPr>
                </pic:pic>
              </a:graphicData>
            </a:graphic>
          </wp:inline>
        </w:drawing>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br/>
      </w:r>
      <w:r w:rsidR="0022325A" w:rsidRPr="0022325A">
        <w:rPr>
          <w:rFonts w:ascii="Times New Roman" w:hAnsi="Times New Roman" w:cs="Times New Roman"/>
        </w:rPr>
        <w:lastRenderedPageBreak/>
        <w:br/>
      </w:r>
      <w:r w:rsidR="0022325A" w:rsidRPr="0022325A">
        <w:rPr>
          <w:rFonts w:ascii="Times New Roman" w:hAnsi="Times New Roman" w:cs="Times New Roman"/>
          <w:b/>
          <w:bCs/>
          <w:sz w:val="28"/>
          <w:szCs w:val="28"/>
          <w:u w:val="single"/>
        </w:rPr>
        <w:t>INTRODUCTION</w:t>
      </w:r>
    </w:p>
    <w:p w14:paraId="235DDD21" w14:textId="1CA5180F" w:rsidR="00DB1754" w:rsidRPr="0022325A" w:rsidRDefault="0022325A" w:rsidP="00DB1754">
      <w:pPr>
        <w:spacing w:line="360" w:lineRule="auto"/>
        <w:jc w:val="both"/>
        <w:rPr>
          <w:rFonts w:ascii="Times New Roman" w:hAnsi="Times New Roman" w:cs="Times New Roman"/>
          <w:sz w:val="26"/>
          <w:szCs w:val="26"/>
        </w:rPr>
      </w:pPr>
      <w:r w:rsidRPr="0022325A">
        <w:rPr>
          <w:rFonts w:ascii="Times New Roman" w:hAnsi="Times New Roman" w:cs="Times New Roman"/>
          <w:sz w:val="26"/>
          <w:szCs w:val="26"/>
        </w:rPr>
        <w:t>The project “Drone- based Intelligent ET Sensing System and Irrigation Water Use</w:t>
      </w:r>
      <w:r w:rsidR="00DB1754" w:rsidRPr="003D2BCE">
        <w:rPr>
          <w:rFonts w:ascii="Times New Roman" w:hAnsi="Times New Roman" w:cs="Times New Roman"/>
          <w:sz w:val="26"/>
          <w:szCs w:val="26"/>
        </w:rPr>
        <w:t xml:space="preserve"> </w:t>
      </w:r>
      <w:r w:rsidRPr="0022325A">
        <w:rPr>
          <w:rFonts w:ascii="Times New Roman" w:hAnsi="Times New Roman" w:cs="Times New Roman"/>
          <w:sz w:val="26"/>
          <w:szCs w:val="26"/>
        </w:rPr>
        <w:t>Accounting System” was prepared for the Smart India Hackathon (SIH) under the Drones theme. The problem statement, ID 1571, falls under the Hardware category.</w:t>
      </w:r>
      <w:r w:rsidR="00DB1754" w:rsidRPr="003D2BCE">
        <w:rPr>
          <w:rFonts w:ascii="Times New Roman" w:hAnsi="Times New Roman" w:cs="Times New Roman"/>
          <w:sz w:val="26"/>
          <w:szCs w:val="26"/>
        </w:rPr>
        <w:t xml:space="preserve">  </w:t>
      </w:r>
      <w:r w:rsidRPr="0022325A">
        <w:rPr>
          <w:rFonts w:ascii="Times New Roman" w:hAnsi="Times New Roman" w:cs="Times New Roman"/>
          <w:sz w:val="26"/>
          <w:szCs w:val="26"/>
        </w:rPr>
        <w:t>The project was developed by the team Agro-Aero.</w:t>
      </w:r>
    </w:p>
    <w:p w14:paraId="6B7E4FAC" w14:textId="1BB52F0F" w:rsidR="0022325A" w:rsidRPr="0022325A" w:rsidRDefault="0022325A" w:rsidP="0022325A">
      <w:pPr>
        <w:rPr>
          <w:rFonts w:ascii="Times New Roman" w:hAnsi="Times New Roman" w:cs="Times New Roman"/>
          <w:sz w:val="28"/>
          <w:szCs w:val="28"/>
        </w:rPr>
      </w:pPr>
      <w:r w:rsidRPr="0022325A">
        <w:rPr>
          <w:rFonts w:ascii="Times New Roman" w:hAnsi="Times New Roman" w:cs="Times New Roman"/>
          <w:b/>
          <w:bCs/>
          <w:sz w:val="28"/>
          <w:szCs w:val="28"/>
          <w:u w:val="single"/>
        </w:rPr>
        <w:t>PROJECT OVERVIEW</w:t>
      </w:r>
    </w:p>
    <w:p w14:paraId="31F4A5C8" w14:textId="4BCB087D" w:rsidR="0022325A" w:rsidRPr="0022325A" w:rsidRDefault="0022325A" w:rsidP="003D2BCE">
      <w:pPr>
        <w:spacing w:line="276" w:lineRule="auto"/>
        <w:jc w:val="both"/>
        <w:rPr>
          <w:rFonts w:ascii="Times New Roman" w:hAnsi="Times New Roman" w:cs="Times New Roman"/>
          <w:sz w:val="26"/>
          <w:szCs w:val="26"/>
        </w:rPr>
      </w:pPr>
      <w:r w:rsidRPr="0022325A">
        <w:rPr>
          <w:rFonts w:ascii="Times New Roman" w:hAnsi="Times New Roman" w:cs="Times New Roman"/>
          <w:sz w:val="26"/>
          <w:szCs w:val="26"/>
        </w:rPr>
        <w:t>The project focuses on a drone-based irrigation system designed to enhance agricultural practices. The system uses drones equipped with various technologies to perform efficient irrigation, pesticide spraying, and environmental monitoring. The primary goals include optimizing water usage, reducing chemical exposure to farmers, and improving crop yields</w:t>
      </w:r>
      <w:r w:rsidRPr="0022325A">
        <w:rPr>
          <w:rFonts w:ascii="Times New Roman" w:hAnsi="Times New Roman" w:cs="Times New Roman"/>
          <w:sz w:val="24"/>
          <w:szCs w:val="24"/>
        </w:rPr>
        <w:t>.</w:t>
      </w:r>
    </w:p>
    <w:p w14:paraId="4495E9C5" w14:textId="403107BB" w:rsidR="0022325A" w:rsidRPr="0022325A" w:rsidRDefault="0022325A" w:rsidP="0022325A">
      <w:pPr>
        <w:rPr>
          <w:rFonts w:ascii="Times New Roman" w:hAnsi="Times New Roman" w:cs="Times New Roman"/>
          <w:sz w:val="28"/>
          <w:szCs w:val="28"/>
        </w:rPr>
      </w:pPr>
      <w:r w:rsidRPr="0022325A">
        <w:rPr>
          <w:rFonts w:ascii="Times New Roman" w:hAnsi="Times New Roman" w:cs="Times New Roman"/>
          <w:b/>
          <w:bCs/>
          <w:sz w:val="28"/>
          <w:szCs w:val="28"/>
          <w:u w:val="single"/>
        </w:rPr>
        <w:t>TECHNICAL APPROACH</w:t>
      </w:r>
    </w:p>
    <w:p w14:paraId="443BDD0D" w14:textId="77777777" w:rsidR="0022325A" w:rsidRPr="003D2BCE" w:rsidRDefault="0022325A" w:rsidP="0022325A">
      <w:pPr>
        <w:numPr>
          <w:ilvl w:val="0"/>
          <w:numId w:val="1"/>
        </w:numPr>
        <w:rPr>
          <w:rFonts w:ascii="Times New Roman" w:hAnsi="Times New Roman" w:cs="Times New Roman"/>
          <w:b/>
          <w:bCs/>
          <w:sz w:val="26"/>
          <w:szCs w:val="26"/>
        </w:rPr>
      </w:pPr>
      <w:r w:rsidRPr="0022325A">
        <w:rPr>
          <w:rFonts w:ascii="Times New Roman" w:hAnsi="Times New Roman" w:cs="Times New Roman"/>
          <w:b/>
          <w:bCs/>
          <w:sz w:val="26"/>
          <w:szCs w:val="26"/>
        </w:rPr>
        <w:t>Drone Design and 3D Printing:</w:t>
      </w:r>
    </w:p>
    <w:p w14:paraId="1FB8CDF3" w14:textId="39361677" w:rsidR="0022325A" w:rsidRPr="003D2BCE" w:rsidRDefault="0022325A" w:rsidP="003D2BCE">
      <w:pPr>
        <w:pStyle w:val="ListParagraph"/>
        <w:numPr>
          <w:ilvl w:val="0"/>
          <w:numId w:val="17"/>
        </w:numPr>
        <w:spacing w:line="276" w:lineRule="auto"/>
        <w:jc w:val="both"/>
        <w:rPr>
          <w:rFonts w:ascii="Times New Roman" w:hAnsi="Times New Roman" w:cs="Times New Roman"/>
          <w:b/>
          <w:bCs/>
          <w:sz w:val="26"/>
          <w:szCs w:val="26"/>
        </w:rPr>
      </w:pPr>
      <w:r w:rsidRPr="003D2BCE">
        <w:rPr>
          <w:rFonts w:ascii="Times New Roman" w:hAnsi="Times New Roman" w:cs="Times New Roman"/>
          <w:sz w:val="26"/>
          <w:szCs w:val="26"/>
        </w:rPr>
        <w:t>The project involves designing several components using 3D printing, including the drone itself, a water storage tank, and nozzles for spraying water.</w:t>
      </w:r>
      <w:r w:rsidR="00F465D5" w:rsidRPr="003D2BCE">
        <w:rPr>
          <w:rFonts w:ascii="Times New Roman" w:hAnsi="Times New Roman" w:cs="Times New Roman"/>
          <w:sz w:val="26"/>
          <w:szCs w:val="26"/>
        </w:rPr>
        <w:t xml:space="preserve"> By utilizing 3D printing, we were able to manufacture custom parts at a lower cost compared to traditional methods, making the drone more affordable and accessible for widespread use in agriculture.</w:t>
      </w:r>
    </w:p>
    <w:p w14:paraId="0FC1A42B" w14:textId="335ECE77" w:rsidR="0022325A" w:rsidRPr="003D2BCE" w:rsidRDefault="0022325A" w:rsidP="003D2BCE">
      <w:pPr>
        <w:pStyle w:val="ListParagraph"/>
        <w:numPr>
          <w:ilvl w:val="0"/>
          <w:numId w:val="17"/>
        </w:numPr>
        <w:spacing w:line="276" w:lineRule="auto"/>
        <w:jc w:val="both"/>
        <w:rPr>
          <w:rFonts w:ascii="Times New Roman" w:hAnsi="Times New Roman" w:cs="Times New Roman"/>
          <w:sz w:val="26"/>
          <w:szCs w:val="26"/>
        </w:rPr>
      </w:pPr>
      <w:r w:rsidRPr="003D2BCE">
        <w:rPr>
          <w:rFonts w:ascii="Times New Roman" w:hAnsi="Times New Roman" w:cs="Times New Roman"/>
          <w:sz w:val="26"/>
          <w:szCs w:val="26"/>
        </w:rPr>
        <w:t>The drone is equipped with a water transpiration system to manage the irrigation process.</w:t>
      </w:r>
      <w:r w:rsidR="00F465D5" w:rsidRPr="003D2BCE">
        <w:rPr>
          <w:rFonts w:ascii="Times New Roman" w:hAnsi="Times New Roman" w:cs="Times New Roman"/>
          <w:sz w:val="26"/>
          <w:szCs w:val="26"/>
        </w:rPr>
        <w:t xml:space="preserve"> </w:t>
      </w:r>
    </w:p>
    <w:p w14:paraId="5C324095" w14:textId="39FEB4DD" w:rsidR="0022325A" w:rsidRPr="00F465D5" w:rsidRDefault="0022325A" w:rsidP="0022325A">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9"/>
        <w:gridCol w:w="4167"/>
      </w:tblGrid>
      <w:tr w:rsidR="0022325A" w:rsidRPr="00F465D5" w14:paraId="3BD91C0A" w14:textId="77777777" w:rsidTr="0022325A">
        <w:tc>
          <w:tcPr>
            <w:tcW w:w="0" w:type="auto"/>
          </w:tcPr>
          <w:p w14:paraId="39ADF21C" w14:textId="7B6D59DF" w:rsidR="0022325A" w:rsidRPr="00F465D5" w:rsidRDefault="0022325A" w:rsidP="0022325A">
            <w:pPr>
              <w:rPr>
                <w:rFonts w:ascii="Times New Roman" w:hAnsi="Times New Roman" w:cs="Times New Roman"/>
              </w:rPr>
            </w:pPr>
            <w:r w:rsidRPr="00F465D5">
              <w:rPr>
                <w:rFonts w:ascii="Times New Roman" w:hAnsi="Times New Roman" w:cs="Times New Roman"/>
              </w:rPr>
              <w:drawing>
                <wp:inline distT="0" distB="0" distL="0" distR="0" wp14:anchorId="2D1DCD2E" wp14:editId="6ABC37A8">
                  <wp:extent cx="2958617" cy="2289175"/>
                  <wp:effectExtent l="57150" t="38100" r="51435" b="73025"/>
                  <wp:docPr id="118" name="Google Shape;118;g2837674e9aa_3_0"/>
                  <wp:cNvGraphicFramePr/>
                  <a:graphic xmlns:a="http://schemas.openxmlformats.org/drawingml/2006/main">
                    <a:graphicData uri="http://schemas.openxmlformats.org/drawingml/2006/picture">
                      <pic:pic xmlns:pic="http://schemas.openxmlformats.org/drawingml/2006/picture">
                        <pic:nvPicPr>
                          <pic:cNvPr id="118" name="Google Shape;118;g2837674e9aa_3_0"/>
                          <pic:cNvPicPr preferRelativeResize="0"/>
                        </pic:nvPicPr>
                        <pic:blipFill rotWithShape="1">
                          <a:blip r:embed="rId6">
                            <a:alphaModFix/>
                          </a:blip>
                          <a:srcRect/>
                          <a:stretch/>
                        </pic:blipFill>
                        <pic:spPr>
                          <a:xfrm>
                            <a:off x="0" y="0"/>
                            <a:ext cx="2982982" cy="2308027"/>
                          </a:xfrm>
                          <a:prstGeom prst="rect">
                            <a:avLst/>
                          </a:prstGeom>
                          <a:noFill/>
                          <a:ln>
                            <a:noFill/>
                          </a:ln>
                          <a:effectLst>
                            <a:outerShdw blurRad="57150" dist="19050" dir="5400000" algn="bl" rotWithShape="0">
                              <a:srgbClr val="000000">
                                <a:alpha val="49803"/>
                              </a:srgbClr>
                            </a:outerShdw>
                          </a:effectLst>
                        </pic:spPr>
                      </pic:pic>
                    </a:graphicData>
                  </a:graphic>
                </wp:inline>
              </w:drawing>
            </w:r>
          </w:p>
        </w:tc>
        <w:tc>
          <w:tcPr>
            <w:tcW w:w="0" w:type="auto"/>
          </w:tcPr>
          <w:p w14:paraId="612DF9E8" w14:textId="11D4383D" w:rsidR="0022325A" w:rsidRPr="00F465D5" w:rsidRDefault="0022325A" w:rsidP="0022325A">
            <w:pPr>
              <w:rPr>
                <w:rFonts w:ascii="Times New Roman" w:hAnsi="Times New Roman" w:cs="Times New Roman"/>
              </w:rPr>
            </w:pPr>
            <w:r w:rsidRPr="00F465D5">
              <w:rPr>
                <w:rFonts w:ascii="Times New Roman" w:hAnsi="Times New Roman" w:cs="Times New Roman"/>
              </w:rPr>
              <w:drawing>
                <wp:inline distT="0" distB="0" distL="0" distR="0" wp14:anchorId="157E3B8D" wp14:editId="26BF5D53">
                  <wp:extent cx="2488965" cy="2306026"/>
                  <wp:effectExtent l="57150" t="38100" r="64135" b="75565"/>
                  <wp:docPr id="119" name="Google Shape;119;g2837674e9aa_3_0"/>
                  <wp:cNvGraphicFramePr/>
                  <a:graphic xmlns:a="http://schemas.openxmlformats.org/drawingml/2006/main">
                    <a:graphicData uri="http://schemas.openxmlformats.org/drawingml/2006/picture">
                      <pic:pic xmlns:pic="http://schemas.openxmlformats.org/drawingml/2006/picture">
                        <pic:nvPicPr>
                          <pic:cNvPr id="119" name="Google Shape;119;g2837674e9aa_3_0"/>
                          <pic:cNvPicPr preferRelativeResize="0"/>
                        </pic:nvPicPr>
                        <pic:blipFill rotWithShape="1">
                          <a:blip r:embed="rId7">
                            <a:alphaModFix/>
                          </a:blip>
                          <a:srcRect/>
                          <a:stretch/>
                        </pic:blipFill>
                        <pic:spPr>
                          <a:xfrm>
                            <a:off x="0" y="0"/>
                            <a:ext cx="2488965" cy="2306026"/>
                          </a:xfrm>
                          <a:prstGeom prst="rect">
                            <a:avLst/>
                          </a:prstGeom>
                          <a:noFill/>
                          <a:ln>
                            <a:noFill/>
                          </a:ln>
                          <a:effectLst>
                            <a:outerShdw blurRad="57150" dist="19050" dir="5400000" algn="bl" rotWithShape="0">
                              <a:srgbClr val="000000">
                                <a:alpha val="49803"/>
                              </a:srgbClr>
                            </a:outerShdw>
                          </a:effectLst>
                        </pic:spPr>
                      </pic:pic>
                    </a:graphicData>
                  </a:graphic>
                </wp:inline>
              </w:drawing>
            </w:r>
          </w:p>
        </w:tc>
      </w:tr>
    </w:tbl>
    <w:p w14:paraId="6927AF77" w14:textId="10266C9A" w:rsidR="0022325A" w:rsidRPr="00F465D5" w:rsidRDefault="0022325A" w:rsidP="00F465D5">
      <w:pPr>
        <w:jc w:val="center"/>
        <w:rPr>
          <w:rFonts w:ascii="Times New Roman" w:hAnsi="Times New Roman" w:cs="Times New Roman"/>
          <w:b/>
          <w:bCs/>
        </w:rPr>
      </w:pPr>
      <w:r w:rsidRPr="00F465D5">
        <w:rPr>
          <w:rFonts w:ascii="Times New Roman" w:hAnsi="Times New Roman" w:cs="Times New Roman"/>
          <w:b/>
          <w:bCs/>
        </w:rPr>
        <w:t>Fig</w:t>
      </w:r>
      <w:r w:rsidR="003D2BCE">
        <w:rPr>
          <w:rFonts w:ascii="Times New Roman" w:hAnsi="Times New Roman" w:cs="Times New Roman"/>
          <w:b/>
          <w:bCs/>
        </w:rPr>
        <w:t xml:space="preserve"> no 1</w:t>
      </w:r>
      <w:r w:rsidRPr="00F465D5">
        <w:rPr>
          <w:rFonts w:ascii="Times New Roman" w:hAnsi="Times New Roman" w:cs="Times New Roman"/>
          <w:b/>
          <w:bCs/>
        </w:rPr>
        <w:t>:  Side View and Isometric view of SolidWorks Model</w:t>
      </w:r>
    </w:p>
    <w:p w14:paraId="561C378A" w14:textId="4EF7C1D7" w:rsidR="0022325A" w:rsidRPr="00DB1754" w:rsidRDefault="0022325A" w:rsidP="0022325A">
      <w:pPr>
        <w:rPr>
          <w:rFonts w:ascii="Times New Roman" w:hAnsi="Times New Roman" w:cs="Times New Roman"/>
          <w:sz w:val="24"/>
          <w:szCs w:val="24"/>
        </w:rPr>
      </w:pPr>
    </w:p>
    <w:p w14:paraId="61E77A4E" w14:textId="2379BE83" w:rsidR="0022325A" w:rsidRPr="003D2BCE" w:rsidRDefault="007D16DD" w:rsidP="0022325A">
      <w:pPr>
        <w:pStyle w:val="ListParagraph"/>
        <w:numPr>
          <w:ilvl w:val="0"/>
          <w:numId w:val="1"/>
        </w:numPr>
        <w:rPr>
          <w:rFonts w:ascii="Times New Roman" w:hAnsi="Times New Roman" w:cs="Times New Roman"/>
          <w:b/>
          <w:bCs/>
          <w:sz w:val="26"/>
          <w:szCs w:val="26"/>
        </w:rPr>
      </w:pPr>
      <w:r w:rsidRPr="003D2BCE">
        <w:rPr>
          <w:rFonts w:ascii="Times New Roman" w:hAnsi="Times New Roman" w:cs="Times New Roman"/>
          <w:b/>
          <w:bCs/>
          <w:sz w:val="26"/>
          <w:szCs w:val="26"/>
        </w:rPr>
        <w:lastRenderedPageBreak/>
        <w:t>Hardware Used</w:t>
      </w:r>
      <w:r w:rsidR="0022325A" w:rsidRPr="003D2BCE">
        <w:rPr>
          <w:rFonts w:ascii="Times New Roman" w:hAnsi="Times New Roman" w:cs="Times New Roman"/>
          <w:b/>
          <w:bCs/>
          <w:sz w:val="26"/>
          <w:szCs w:val="26"/>
        </w:rPr>
        <w:t>:</w:t>
      </w:r>
    </w:p>
    <w:p w14:paraId="3A3F15C0" w14:textId="77777777" w:rsidR="00DB1754" w:rsidRPr="003D2BCE" w:rsidRDefault="00DB1754" w:rsidP="00DB1754">
      <w:pPr>
        <w:pStyle w:val="ListParagraph"/>
        <w:rPr>
          <w:rFonts w:ascii="Times New Roman" w:hAnsi="Times New Roman" w:cs="Times New Roman"/>
          <w:b/>
          <w:bCs/>
          <w:sz w:val="26"/>
          <w:szCs w:val="26"/>
        </w:rPr>
      </w:pPr>
    </w:p>
    <w:p w14:paraId="40E9659B" w14:textId="7C01AA42" w:rsidR="007D16DD" w:rsidRPr="003D2BCE" w:rsidRDefault="007D16DD" w:rsidP="007D16DD">
      <w:pPr>
        <w:pStyle w:val="ListParagraph"/>
        <w:rPr>
          <w:rFonts w:ascii="Times New Roman" w:hAnsi="Times New Roman" w:cs="Times New Roman"/>
          <w:b/>
          <w:bCs/>
          <w:sz w:val="26"/>
          <w:szCs w:val="26"/>
        </w:rPr>
      </w:pPr>
      <w:r w:rsidRPr="003D2BCE">
        <w:rPr>
          <w:rFonts w:ascii="Times New Roman" w:hAnsi="Times New Roman" w:cs="Times New Roman"/>
          <w:b/>
          <w:bCs/>
          <w:sz w:val="26"/>
          <w:szCs w:val="26"/>
        </w:rPr>
        <w:t>2.1.  Arduino UNO R3</w:t>
      </w:r>
    </w:p>
    <w:p w14:paraId="6E784820" w14:textId="6C4566AB" w:rsidR="007D16DD" w:rsidRPr="003D2BCE" w:rsidRDefault="007D16DD" w:rsidP="00DB1754">
      <w:pPr>
        <w:pStyle w:val="ListParagraph"/>
        <w:spacing w:line="276" w:lineRule="auto"/>
        <w:jc w:val="both"/>
        <w:rPr>
          <w:rFonts w:ascii="Times New Roman" w:hAnsi="Times New Roman" w:cs="Times New Roman"/>
          <w:sz w:val="26"/>
          <w:szCs w:val="26"/>
        </w:rPr>
      </w:pPr>
      <w:r w:rsidRPr="007D16DD">
        <w:rPr>
          <w:rFonts w:ascii="Times New Roman" w:hAnsi="Times New Roman" w:cs="Times New Roman"/>
          <w:sz w:val="26"/>
          <w:szCs w:val="26"/>
        </w:rPr>
        <w:t xml:space="preserve">This microcontroller is based on the ATmega328P. There are total of 20 pins (0-19) out </w:t>
      </w:r>
      <w:r w:rsidRPr="003D2BCE">
        <w:rPr>
          <w:rFonts w:ascii="Times New Roman" w:hAnsi="Times New Roman" w:cs="Times New Roman"/>
          <w:sz w:val="26"/>
          <w:szCs w:val="26"/>
        </w:rPr>
        <w:t>of which 6 are analog inputs,14 are digital input output pins(6 pins provide PWM voltage) which can also be used as general purpose pins, a ceramic resonator of frequency 16 MHz, an USB connection, a power jack and a reset button. It has an operating voltage of 5V. It contains everything needed to support a microcontroller.</w:t>
      </w:r>
    </w:p>
    <w:p w14:paraId="7343060A" w14:textId="77777777" w:rsidR="007D16DD" w:rsidRPr="003D2BCE" w:rsidRDefault="007D16DD" w:rsidP="007D16DD">
      <w:pPr>
        <w:pStyle w:val="ListParagraph"/>
        <w:rPr>
          <w:rFonts w:ascii="Times New Roman" w:hAnsi="Times New Roman" w:cs="Times New Roman"/>
          <w:b/>
          <w:bCs/>
          <w:sz w:val="26"/>
          <w:szCs w:val="26"/>
        </w:rPr>
      </w:pPr>
    </w:p>
    <w:p w14:paraId="58673F28" w14:textId="2B629337" w:rsidR="007D16DD" w:rsidRPr="00DB1754" w:rsidRDefault="007D16DD" w:rsidP="007D16DD">
      <w:pPr>
        <w:pStyle w:val="ListParagraph"/>
        <w:jc w:val="center"/>
        <w:rPr>
          <w:rFonts w:ascii="Times New Roman" w:hAnsi="Times New Roman" w:cs="Times New Roman"/>
          <w:b/>
          <w:bCs/>
          <w:sz w:val="24"/>
          <w:szCs w:val="24"/>
        </w:rPr>
      </w:pPr>
      <w:r w:rsidRPr="00DB1754">
        <w:rPr>
          <w:noProof/>
          <w:sz w:val="24"/>
          <w:szCs w:val="24"/>
        </w:rPr>
        <w:drawing>
          <wp:inline distT="0" distB="0" distL="0" distR="0" wp14:anchorId="1D14D36F" wp14:editId="331E40F0">
            <wp:extent cx="3497580" cy="1393980"/>
            <wp:effectExtent l="0" t="0" r="7620" b="0"/>
            <wp:docPr id="2138610846" name="Picture 2" descr="Inside the Arduino UNO Board: A Comprehensive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ide the Arduino UNO Board: A Comprehensive To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6638" cy="1401576"/>
                    </a:xfrm>
                    <a:prstGeom prst="rect">
                      <a:avLst/>
                    </a:prstGeom>
                    <a:noFill/>
                    <a:ln>
                      <a:noFill/>
                    </a:ln>
                  </pic:spPr>
                </pic:pic>
              </a:graphicData>
            </a:graphic>
          </wp:inline>
        </w:drawing>
      </w:r>
    </w:p>
    <w:p w14:paraId="4F0E4309" w14:textId="553D0180" w:rsidR="0036284D" w:rsidRPr="00DB1754" w:rsidRDefault="0036284D" w:rsidP="007D16DD">
      <w:pPr>
        <w:pStyle w:val="ListParagraph"/>
        <w:jc w:val="center"/>
        <w:rPr>
          <w:rFonts w:ascii="Times New Roman" w:hAnsi="Times New Roman" w:cs="Times New Roman"/>
          <w:b/>
          <w:bCs/>
          <w:sz w:val="24"/>
          <w:szCs w:val="24"/>
        </w:rPr>
      </w:pPr>
      <w:r w:rsidRPr="00DB1754">
        <w:rPr>
          <w:rFonts w:ascii="Times New Roman" w:hAnsi="Times New Roman" w:cs="Times New Roman"/>
          <w:b/>
          <w:bCs/>
          <w:sz w:val="24"/>
          <w:szCs w:val="24"/>
        </w:rPr>
        <w:t>Fig</w:t>
      </w:r>
      <w:r w:rsidR="003D2BCE">
        <w:rPr>
          <w:rFonts w:ascii="Times New Roman" w:hAnsi="Times New Roman" w:cs="Times New Roman"/>
          <w:b/>
          <w:bCs/>
          <w:sz w:val="24"/>
          <w:szCs w:val="24"/>
        </w:rPr>
        <w:t xml:space="preserve"> no. 2</w:t>
      </w:r>
      <w:r w:rsidRPr="00DB1754">
        <w:rPr>
          <w:rFonts w:ascii="Times New Roman" w:hAnsi="Times New Roman" w:cs="Times New Roman"/>
          <w:b/>
          <w:bCs/>
          <w:sz w:val="24"/>
          <w:szCs w:val="24"/>
        </w:rPr>
        <w:t>. Arduino UNO R3</w:t>
      </w:r>
    </w:p>
    <w:p w14:paraId="38AAEED0" w14:textId="01B638AD" w:rsidR="007D16DD" w:rsidRPr="003D2BCE" w:rsidRDefault="007D16DD" w:rsidP="007D16DD">
      <w:pPr>
        <w:pStyle w:val="ListParagraph"/>
        <w:rPr>
          <w:rFonts w:ascii="Times New Roman" w:hAnsi="Times New Roman" w:cs="Times New Roman"/>
          <w:b/>
          <w:bCs/>
          <w:sz w:val="26"/>
          <w:szCs w:val="26"/>
        </w:rPr>
      </w:pPr>
      <w:r w:rsidRPr="003D2BCE">
        <w:rPr>
          <w:rFonts w:ascii="Times New Roman" w:hAnsi="Times New Roman" w:cs="Times New Roman"/>
          <w:b/>
          <w:bCs/>
          <w:sz w:val="26"/>
          <w:szCs w:val="26"/>
        </w:rPr>
        <w:t>2.2 LCD</w:t>
      </w:r>
    </w:p>
    <w:p w14:paraId="4121A581" w14:textId="2BCCF32D" w:rsidR="007D16DD" w:rsidRPr="003D2BCE" w:rsidRDefault="007D16DD" w:rsidP="00DB1754">
      <w:pPr>
        <w:pStyle w:val="ListParagraph"/>
        <w:spacing w:line="276" w:lineRule="auto"/>
        <w:jc w:val="both"/>
        <w:rPr>
          <w:rFonts w:ascii="Times New Roman" w:hAnsi="Times New Roman" w:cs="Times New Roman"/>
          <w:sz w:val="26"/>
          <w:szCs w:val="26"/>
        </w:rPr>
      </w:pPr>
      <w:r w:rsidRPr="007D16DD">
        <w:rPr>
          <w:rFonts w:ascii="Times New Roman" w:hAnsi="Times New Roman" w:cs="Times New Roman"/>
          <w:sz w:val="26"/>
          <w:szCs w:val="26"/>
        </w:rPr>
        <w:t xml:space="preserve">Liquid Crystal Display, which we are using in our project is16*2 LCD. This display consists </w:t>
      </w:r>
      <w:r w:rsidRPr="003D2BCE">
        <w:rPr>
          <w:rFonts w:ascii="Times New Roman" w:hAnsi="Times New Roman" w:cs="Times New Roman"/>
          <w:sz w:val="26"/>
          <w:szCs w:val="26"/>
        </w:rPr>
        <w:t>of 16 columns and 2 rows. This is programmed using the library&lt;LiquidCrystal.h&gt;</w:t>
      </w:r>
    </w:p>
    <w:p w14:paraId="4E92ABEB" w14:textId="3F780D74" w:rsidR="007D16DD" w:rsidRPr="00DB1754" w:rsidRDefault="007D16DD" w:rsidP="007D16DD">
      <w:pPr>
        <w:pStyle w:val="ListParagraph"/>
        <w:jc w:val="center"/>
        <w:rPr>
          <w:rFonts w:ascii="Times New Roman" w:hAnsi="Times New Roman" w:cs="Times New Roman"/>
          <w:sz w:val="24"/>
          <w:szCs w:val="24"/>
        </w:rPr>
      </w:pPr>
      <w:r w:rsidRPr="00DB1754">
        <w:rPr>
          <w:noProof/>
          <w:sz w:val="24"/>
          <w:szCs w:val="24"/>
        </w:rPr>
        <w:drawing>
          <wp:inline distT="0" distB="0" distL="0" distR="0" wp14:anchorId="25D43C75" wp14:editId="196418D9">
            <wp:extent cx="2142126" cy="1208405"/>
            <wp:effectExtent l="0" t="0" r="0" b="0"/>
            <wp:docPr id="1448361988" name="Picture 3" descr="LCD 16X2 : Pin Configuration, Comma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CD 16X2 : Pin Configuration, Command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0509" cy="1213134"/>
                    </a:xfrm>
                    <a:prstGeom prst="rect">
                      <a:avLst/>
                    </a:prstGeom>
                    <a:noFill/>
                    <a:ln>
                      <a:noFill/>
                    </a:ln>
                  </pic:spPr>
                </pic:pic>
              </a:graphicData>
            </a:graphic>
          </wp:inline>
        </w:drawing>
      </w:r>
    </w:p>
    <w:p w14:paraId="1248F1A2" w14:textId="3F89903A" w:rsidR="0036284D" w:rsidRPr="00DB1754" w:rsidRDefault="0036284D" w:rsidP="007D16DD">
      <w:pPr>
        <w:pStyle w:val="ListParagraph"/>
        <w:jc w:val="center"/>
        <w:rPr>
          <w:rFonts w:ascii="Times New Roman" w:hAnsi="Times New Roman" w:cs="Times New Roman"/>
          <w:b/>
          <w:bCs/>
          <w:sz w:val="24"/>
          <w:szCs w:val="24"/>
        </w:rPr>
      </w:pPr>
      <w:r w:rsidRPr="00DB1754">
        <w:rPr>
          <w:rFonts w:ascii="Times New Roman" w:hAnsi="Times New Roman" w:cs="Times New Roman"/>
          <w:b/>
          <w:bCs/>
          <w:sz w:val="24"/>
          <w:szCs w:val="24"/>
        </w:rPr>
        <w:t>Fig</w:t>
      </w:r>
      <w:r w:rsidR="003D2BCE">
        <w:rPr>
          <w:rFonts w:ascii="Times New Roman" w:hAnsi="Times New Roman" w:cs="Times New Roman"/>
          <w:b/>
          <w:bCs/>
          <w:sz w:val="24"/>
          <w:szCs w:val="24"/>
        </w:rPr>
        <w:t xml:space="preserve"> no.3</w:t>
      </w:r>
      <w:r w:rsidRPr="00DB1754">
        <w:rPr>
          <w:rFonts w:ascii="Times New Roman" w:hAnsi="Times New Roman" w:cs="Times New Roman"/>
          <w:b/>
          <w:bCs/>
          <w:sz w:val="24"/>
          <w:szCs w:val="24"/>
        </w:rPr>
        <w:t>: LCD</w:t>
      </w:r>
    </w:p>
    <w:p w14:paraId="6EBEA173" w14:textId="17E8EE9B" w:rsidR="007D16DD" w:rsidRPr="00DB1754" w:rsidRDefault="007D16DD" w:rsidP="007D16DD">
      <w:pPr>
        <w:pStyle w:val="ListParagraph"/>
        <w:rPr>
          <w:rFonts w:ascii="Times New Roman" w:hAnsi="Times New Roman" w:cs="Times New Roman"/>
          <w:b/>
          <w:bCs/>
          <w:sz w:val="24"/>
          <w:szCs w:val="24"/>
        </w:rPr>
      </w:pPr>
      <w:r w:rsidRPr="00DB1754">
        <w:rPr>
          <w:rFonts w:ascii="Times New Roman" w:hAnsi="Times New Roman" w:cs="Times New Roman"/>
          <w:b/>
          <w:bCs/>
          <w:sz w:val="24"/>
          <w:szCs w:val="24"/>
        </w:rPr>
        <w:t>2.3 Soil Moisture Sensor</w:t>
      </w:r>
    </w:p>
    <w:p w14:paraId="1F2C6318" w14:textId="6275D905" w:rsidR="007D16DD" w:rsidRPr="00DB1754" w:rsidRDefault="007D16DD" w:rsidP="00DB1754">
      <w:pPr>
        <w:pStyle w:val="ListParagraph"/>
        <w:spacing w:line="276" w:lineRule="auto"/>
        <w:jc w:val="both"/>
        <w:rPr>
          <w:rFonts w:ascii="Times New Roman" w:hAnsi="Times New Roman" w:cs="Times New Roman"/>
          <w:sz w:val="24"/>
          <w:szCs w:val="24"/>
        </w:rPr>
      </w:pPr>
      <w:r w:rsidRPr="00DB1754">
        <w:rPr>
          <w:rFonts w:ascii="Times New Roman" w:hAnsi="Times New Roman" w:cs="Times New Roman"/>
          <w:sz w:val="24"/>
          <w:szCs w:val="24"/>
        </w:rPr>
        <w:t>A soil moisture sensor measures the water content in soil by detecting changes in electrical properties. In the drone-based irrigation system, it provides real-time moisture data, helping to optimize irrigation by ensuring water is applied only when needed. This leads to efficient water use and healthier crops.</w:t>
      </w:r>
    </w:p>
    <w:p w14:paraId="7B504103" w14:textId="5850E2ED" w:rsidR="0036284D" w:rsidRPr="00DB1754" w:rsidRDefault="0036284D" w:rsidP="0036284D">
      <w:pPr>
        <w:pStyle w:val="ListParagraph"/>
        <w:jc w:val="center"/>
        <w:rPr>
          <w:rFonts w:ascii="Times New Roman" w:hAnsi="Times New Roman" w:cs="Times New Roman"/>
          <w:sz w:val="24"/>
          <w:szCs w:val="24"/>
        </w:rPr>
      </w:pPr>
      <w:r w:rsidRPr="00DB1754">
        <w:rPr>
          <w:noProof/>
          <w:sz w:val="24"/>
          <w:szCs w:val="24"/>
        </w:rPr>
        <w:drawing>
          <wp:inline distT="0" distB="0" distL="0" distR="0" wp14:anchorId="4E19AE10" wp14:editId="18CDE88D">
            <wp:extent cx="2071787" cy="1323340"/>
            <wp:effectExtent l="0" t="0" r="5080" b="0"/>
            <wp:docPr id="1244527339" name="Picture 4" descr="Soil Moisture Sensor Module Pin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il Moisture Sensor Module Pinou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4062" cy="1331181"/>
                    </a:xfrm>
                    <a:prstGeom prst="rect">
                      <a:avLst/>
                    </a:prstGeom>
                    <a:noFill/>
                    <a:ln>
                      <a:noFill/>
                    </a:ln>
                  </pic:spPr>
                </pic:pic>
              </a:graphicData>
            </a:graphic>
          </wp:inline>
        </w:drawing>
      </w:r>
    </w:p>
    <w:p w14:paraId="74DBC502" w14:textId="572B9811" w:rsidR="0036284D" w:rsidRPr="00DB1754" w:rsidRDefault="0036284D" w:rsidP="0036284D">
      <w:pPr>
        <w:pStyle w:val="ListParagraph"/>
        <w:jc w:val="center"/>
        <w:rPr>
          <w:rFonts w:ascii="Times New Roman" w:hAnsi="Times New Roman" w:cs="Times New Roman"/>
          <w:b/>
          <w:bCs/>
          <w:sz w:val="24"/>
          <w:szCs w:val="24"/>
        </w:rPr>
      </w:pPr>
      <w:r w:rsidRPr="00DB1754">
        <w:rPr>
          <w:rFonts w:ascii="Times New Roman" w:hAnsi="Times New Roman" w:cs="Times New Roman"/>
          <w:b/>
          <w:bCs/>
          <w:sz w:val="24"/>
          <w:szCs w:val="24"/>
        </w:rPr>
        <w:t>Fig</w:t>
      </w:r>
      <w:r w:rsidR="003D2BCE">
        <w:rPr>
          <w:rFonts w:ascii="Times New Roman" w:hAnsi="Times New Roman" w:cs="Times New Roman"/>
          <w:b/>
          <w:bCs/>
          <w:sz w:val="24"/>
          <w:szCs w:val="24"/>
        </w:rPr>
        <w:t xml:space="preserve"> no. 4</w:t>
      </w:r>
      <w:r w:rsidRPr="00DB1754">
        <w:rPr>
          <w:rFonts w:ascii="Times New Roman" w:hAnsi="Times New Roman" w:cs="Times New Roman"/>
          <w:b/>
          <w:bCs/>
          <w:sz w:val="24"/>
          <w:szCs w:val="24"/>
        </w:rPr>
        <w:t>: Soil Moisture Sensor</w:t>
      </w:r>
    </w:p>
    <w:p w14:paraId="15165ED1" w14:textId="77777777" w:rsidR="003D2BCE" w:rsidRDefault="003D2BCE" w:rsidP="003D2BCE">
      <w:pPr>
        <w:rPr>
          <w:rFonts w:ascii="Times New Roman" w:hAnsi="Times New Roman" w:cs="Times New Roman"/>
          <w:b/>
          <w:bCs/>
          <w:sz w:val="26"/>
          <w:szCs w:val="26"/>
        </w:rPr>
      </w:pPr>
    </w:p>
    <w:p w14:paraId="4615A425" w14:textId="2A7CE97E" w:rsidR="007D16DD" w:rsidRPr="003D2BCE" w:rsidRDefault="007D16DD" w:rsidP="003D2BCE">
      <w:pPr>
        <w:rPr>
          <w:rFonts w:ascii="Times New Roman" w:hAnsi="Times New Roman" w:cs="Times New Roman"/>
          <w:b/>
          <w:bCs/>
          <w:sz w:val="26"/>
          <w:szCs w:val="26"/>
        </w:rPr>
      </w:pPr>
      <w:r w:rsidRPr="003D2BCE">
        <w:rPr>
          <w:rFonts w:ascii="Times New Roman" w:hAnsi="Times New Roman" w:cs="Times New Roman"/>
          <w:b/>
          <w:bCs/>
          <w:sz w:val="26"/>
          <w:szCs w:val="26"/>
        </w:rPr>
        <w:lastRenderedPageBreak/>
        <w:t>Methodology and Circuit Design:</w:t>
      </w:r>
    </w:p>
    <w:p w14:paraId="7B5B71D6" w14:textId="57A14BD8" w:rsidR="0022325A" w:rsidRPr="003D2BCE" w:rsidRDefault="0022325A" w:rsidP="00DB1754">
      <w:pPr>
        <w:pStyle w:val="ListParagraph"/>
        <w:numPr>
          <w:ilvl w:val="0"/>
          <w:numId w:val="21"/>
        </w:numPr>
        <w:spacing w:line="276" w:lineRule="auto"/>
        <w:rPr>
          <w:rFonts w:ascii="Times New Roman" w:hAnsi="Times New Roman" w:cs="Times New Roman"/>
          <w:b/>
          <w:bCs/>
          <w:sz w:val="26"/>
          <w:szCs w:val="26"/>
        </w:rPr>
      </w:pPr>
      <w:r w:rsidRPr="003D2BCE">
        <w:rPr>
          <w:rFonts w:ascii="Times New Roman" w:hAnsi="Times New Roman" w:cs="Times New Roman"/>
          <w:sz w:val="26"/>
          <w:szCs w:val="26"/>
        </w:rPr>
        <w:t>The system integrates a GPS-based positioning system connected to an Arduino UNO R3 board. The Arduino sends signals to the Electronic Speed Controller (ESC), which controls the drone’s movement and location with position.</w:t>
      </w:r>
    </w:p>
    <w:p w14:paraId="7E2B09A9" w14:textId="77777777" w:rsidR="0022325A" w:rsidRPr="003D2BCE" w:rsidRDefault="0022325A" w:rsidP="00DB1754">
      <w:pPr>
        <w:pStyle w:val="ListParagraph"/>
        <w:numPr>
          <w:ilvl w:val="0"/>
          <w:numId w:val="21"/>
        </w:numPr>
        <w:spacing w:line="276" w:lineRule="auto"/>
        <w:rPr>
          <w:rFonts w:ascii="Times New Roman" w:hAnsi="Times New Roman" w:cs="Times New Roman"/>
          <w:sz w:val="26"/>
          <w:szCs w:val="26"/>
        </w:rPr>
      </w:pPr>
      <w:r w:rsidRPr="003D2BCE">
        <w:rPr>
          <w:rFonts w:ascii="Times New Roman" w:hAnsi="Times New Roman" w:cs="Times New Roman"/>
          <w:sz w:val="26"/>
          <w:szCs w:val="26"/>
        </w:rPr>
        <w:t>A soil moisture sensor is also used to measure the moisture content in the soil, displaying the data on an LCD screen. This sensor helps in classifying soil as dry or humid, and the system adjusts the pump speed accordingly to ensure optimal irrigation.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8"/>
        <w:gridCol w:w="4468"/>
      </w:tblGrid>
      <w:tr w:rsidR="00F465D5" w:rsidRPr="00DB1754" w14:paraId="6E3CF087" w14:textId="77777777" w:rsidTr="00F465D5">
        <w:trPr>
          <w:trHeight w:val="3725"/>
        </w:trPr>
        <w:tc>
          <w:tcPr>
            <w:tcW w:w="4508" w:type="dxa"/>
          </w:tcPr>
          <w:p w14:paraId="25D49DBF" w14:textId="28B85A50" w:rsidR="00F465D5" w:rsidRPr="00DB1754" w:rsidRDefault="00F465D5" w:rsidP="00F465D5">
            <w:pPr>
              <w:rPr>
                <w:rFonts w:ascii="Times New Roman" w:hAnsi="Times New Roman" w:cs="Times New Roman"/>
                <w:sz w:val="24"/>
                <w:szCs w:val="24"/>
              </w:rPr>
            </w:pPr>
            <w:r w:rsidRPr="00DB1754">
              <w:rPr>
                <w:rFonts w:ascii="Times New Roman" w:hAnsi="Times New Roman" w:cs="Times New Roman"/>
                <w:sz w:val="24"/>
                <w:szCs w:val="24"/>
              </w:rPr>
              <w:drawing>
                <wp:inline distT="0" distB="0" distL="0" distR="0" wp14:anchorId="436D6B28" wp14:editId="50D95DF6">
                  <wp:extent cx="2668290" cy="2257492"/>
                  <wp:effectExtent l="57150" t="38100" r="55880" b="85725"/>
                  <wp:docPr id="150" name="Google Shape;150;g2f6fbc4bf76_3_9"/>
                  <wp:cNvGraphicFramePr/>
                  <a:graphic xmlns:a="http://schemas.openxmlformats.org/drawingml/2006/main">
                    <a:graphicData uri="http://schemas.openxmlformats.org/drawingml/2006/picture">
                      <pic:pic xmlns:pic="http://schemas.openxmlformats.org/drawingml/2006/picture">
                        <pic:nvPicPr>
                          <pic:cNvPr id="150" name="Google Shape;150;g2f6fbc4bf76_3_9"/>
                          <pic:cNvPicPr preferRelativeResize="0"/>
                        </pic:nvPicPr>
                        <pic:blipFill rotWithShape="1">
                          <a:blip r:embed="rId11">
                            <a:alphaModFix/>
                          </a:blip>
                          <a:srcRect/>
                          <a:stretch/>
                        </pic:blipFill>
                        <pic:spPr>
                          <a:xfrm>
                            <a:off x="0" y="0"/>
                            <a:ext cx="2692577" cy="2278040"/>
                          </a:xfrm>
                          <a:prstGeom prst="rect">
                            <a:avLst/>
                          </a:prstGeom>
                          <a:noFill/>
                          <a:ln>
                            <a:noFill/>
                          </a:ln>
                          <a:effectLst>
                            <a:outerShdw blurRad="57150" dist="19050" dir="5400000" algn="bl" rotWithShape="0">
                              <a:srgbClr val="000000">
                                <a:alpha val="49803"/>
                              </a:srgbClr>
                            </a:outerShdw>
                          </a:effectLst>
                        </pic:spPr>
                      </pic:pic>
                    </a:graphicData>
                  </a:graphic>
                </wp:inline>
              </w:drawing>
            </w:r>
          </w:p>
        </w:tc>
        <w:tc>
          <w:tcPr>
            <w:tcW w:w="4508" w:type="dxa"/>
          </w:tcPr>
          <w:p w14:paraId="68B476C2" w14:textId="4F692FFE" w:rsidR="00F465D5" w:rsidRPr="00DB1754" w:rsidRDefault="00F465D5" w:rsidP="00F465D5">
            <w:pPr>
              <w:rPr>
                <w:rFonts w:ascii="Times New Roman" w:hAnsi="Times New Roman" w:cs="Times New Roman"/>
                <w:sz w:val="24"/>
                <w:szCs w:val="24"/>
              </w:rPr>
            </w:pPr>
            <w:r w:rsidRPr="00DB1754">
              <w:rPr>
                <w:rFonts w:ascii="Times New Roman" w:hAnsi="Times New Roman" w:cs="Times New Roman"/>
                <w:sz w:val="24"/>
                <w:szCs w:val="24"/>
              </w:rPr>
              <w:drawing>
                <wp:inline distT="0" distB="0" distL="0" distR="0" wp14:anchorId="1163117F" wp14:editId="1101A0FB">
                  <wp:extent cx="2345936" cy="2714666"/>
                  <wp:effectExtent l="6032" t="0" r="3493" b="3492"/>
                  <wp:docPr id="152" name="Google Shape;152;g2f6fbc4bf76_3_9"/>
                  <wp:cNvGraphicFramePr/>
                  <a:graphic xmlns:a="http://schemas.openxmlformats.org/drawingml/2006/main">
                    <a:graphicData uri="http://schemas.openxmlformats.org/drawingml/2006/picture">
                      <pic:pic xmlns:pic="http://schemas.openxmlformats.org/drawingml/2006/picture">
                        <pic:nvPicPr>
                          <pic:cNvPr id="152" name="Google Shape;152;g2f6fbc4bf76_3_9"/>
                          <pic:cNvPicPr preferRelativeResize="0"/>
                        </pic:nvPicPr>
                        <pic:blipFill>
                          <a:blip r:embed="rId12">
                            <a:alphaModFix/>
                          </a:blip>
                          <a:stretch>
                            <a:fillRect/>
                          </a:stretch>
                        </pic:blipFill>
                        <pic:spPr>
                          <a:xfrm rot="5400000">
                            <a:off x="0" y="0"/>
                            <a:ext cx="2412932" cy="2792192"/>
                          </a:xfrm>
                          <a:prstGeom prst="rect">
                            <a:avLst/>
                          </a:prstGeom>
                          <a:noFill/>
                          <a:ln>
                            <a:noFill/>
                          </a:ln>
                        </pic:spPr>
                      </pic:pic>
                    </a:graphicData>
                  </a:graphic>
                </wp:inline>
              </w:drawing>
            </w:r>
          </w:p>
        </w:tc>
      </w:tr>
    </w:tbl>
    <w:p w14:paraId="225B8D07" w14:textId="12C765E5" w:rsidR="00F465D5" w:rsidRPr="00DB1754" w:rsidRDefault="00F465D5" w:rsidP="0036284D">
      <w:pPr>
        <w:jc w:val="center"/>
        <w:rPr>
          <w:rFonts w:ascii="Times New Roman" w:hAnsi="Times New Roman" w:cs="Times New Roman"/>
          <w:b/>
          <w:bCs/>
          <w:sz w:val="24"/>
          <w:szCs w:val="24"/>
        </w:rPr>
      </w:pPr>
      <w:r w:rsidRPr="00DB1754">
        <w:rPr>
          <w:rFonts w:ascii="Times New Roman" w:hAnsi="Times New Roman" w:cs="Times New Roman"/>
          <w:b/>
          <w:bCs/>
          <w:sz w:val="24"/>
          <w:szCs w:val="24"/>
        </w:rPr>
        <w:t>Fig</w:t>
      </w:r>
      <w:r w:rsidR="003D2BCE">
        <w:rPr>
          <w:rFonts w:ascii="Times New Roman" w:hAnsi="Times New Roman" w:cs="Times New Roman"/>
          <w:b/>
          <w:bCs/>
          <w:sz w:val="24"/>
          <w:szCs w:val="24"/>
        </w:rPr>
        <w:t xml:space="preserve"> no. 5</w:t>
      </w:r>
      <w:r w:rsidRPr="00DB1754">
        <w:rPr>
          <w:rFonts w:ascii="Times New Roman" w:hAnsi="Times New Roman" w:cs="Times New Roman"/>
          <w:b/>
          <w:bCs/>
          <w:sz w:val="24"/>
          <w:szCs w:val="24"/>
        </w:rPr>
        <w:t>:  Circuit Model and Real Circuit Model of Soil Moisture Sensor</w:t>
      </w:r>
    </w:p>
    <w:p w14:paraId="49C35A92" w14:textId="77777777" w:rsidR="0022325A" w:rsidRPr="003D2BCE" w:rsidRDefault="0022325A" w:rsidP="0022325A">
      <w:pPr>
        <w:pStyle w:val="ListParagraph"/>
        <w:numPr>
          <w:ilvl w:val="0"/>
          <w:numId w:val="1"/>
        </w:numPr>
        <w:rPr>
          <w:rFonts w:ascii="Times New Roman" w:hAnsi="Times New Roman" w:cs="Times New Roman"/>
          <w:b/>
          <w:bCs/>
          <w:sz w:val="26"/>
          <w:szCs w:val="26"/>
        </w:rPr>
      </w:pPr>
      <w:r w:rsidRPr="003D2BCE">
        <w:rPr>
          <w:rFonts w:ascii="Times New Roman" w:hAnsi="Times New Roman" w:cs="Times New Roman"/>
          <w:b/>
          <w:bCs/>
          <w:sz w:val="26"/>
          <w:szCs w:val="26"/>
        </w:rPr>
        <w:t>System Components:</w:t>
      </w:r>
    </w:p>
    <w:p w14:paraId="35FBE9E1" w14:textId="083A906D" w:rsidR="0022325A" w:rsidRPr="003D2BCE" w:rsidRDefault="0022325A" w:rsidP="00DB1754">
      <w:pPr>
        <w:pStyle w:val="ListParagraph"/>
        <w:numPr>
          <w:ilvl w:val="0"/>
          <w:numId w:val="22"/>
        </w:numPr>
        <w:spacing w:line="276" w:lineRule="auto"/>
        <w:jc w:val="both"/>
        <w:rPr>
          <w:rFonts w:ascii="Times New Roman" w:hAnsi="Times New Roman" w:cs="Times New Roman"/>
          <w:b/>
          <w:bCs/>
          <w:sz w:val="26"/>
          <w:szCs w:val="26"/>
        </w:rPr>
      </w:pPr>
      <w:r w:rsidRPr="003D2BCE">
        <w:rPr>
          <w:rFonts w:ascii="Times New Roman" w:hAnsi="Times New Roman" w:cs="Times New Roman"/>
          <w:sz w:val="26"/>
          <w:szCs w:val="26"/>
        </w:rPr>
        <w:t>The drone system is designed to be used as a water sprinkler for various applications, including sports ground irrigation, plant nurseries, and difficult terrains. It is also capable of spraying pesticides, insecticides, and herbicides.</w:t>
      </w:r>
    </w:p>
    <w:p w14:paraId="4F77F12B" w14:textId="73B58265" w:rsidR="0036284D" w:rsidRPr="00DB1754" w:rsidRDefault="0036284D" w:rsidP="0036284D">
      <w:pPr>
        <w:ind w:left="1080"/>
        <w:jc w:val="center"/>
        <w:rPr>
          <w:rFonts w:ascii="Times New Roman" w:hAnsi="Times New Roman" w:cs="Times New Roman"/>
          <w:b/>
          <w:bCs/>
          <w:sz w:val="24"/>
          <w:szCs w:val="24"/>
        </w:rPr>
      </w:pPr>
      <w:r w:rsidRPr="00DB1754">
        <w:rPr>
          <w:rFonts w:ascii="Times New Roman" w:hAnsi="Times New Roman" w:cs="Times New Roman"/>
          <w:b/>
          <w:bCs/>
          <w:sz w:val="24"/>
          <w:szCs w:val="24"/>
        </w:rPr>
        <w:drawing>
          <wp:inline distT="0" distB="0" distL="0" distR="0" wp14:anchorId="15585CAC" wp14:editId="5AA4A4D7">
            <wp:extent cx="3028950" cy="1921164"/>
            <wp:effectExtent l="0" t="0" r="0" b="3175"/>
            <wp:docPr id="121" name="Google Shape;121;g2837674e9aa_3_0"/>
            <wp:cNvGraphicFramePr/>
            <a:graphic xmlns:a="http://schemas.openxmlformats.org/drawingml/2006/main">
              <a:graphicData uri="http://schemas.openxmlformats.org/drawingml/2006/picture">
                <pic:pic xmlns:pic="http://schemas.openxmlformats.org/drawingml/2006/picture">
                  <pic:nvPicPr>
                    <pic:cNvPr id="121" name="Google Shape;121;g2837674e9aa_3_0"/>
                    <pic:cNvPicPr preferRelativeResize="0"/>
                  </pic:nvPicPr>
                  <pic:blipFill rotWithShape="1">
                    <a:blip r:embed="rId13">
                      <a:alphaModFix/>
                    </a:blip>
                    <a:srcRect l="2540" t="6934" r="1212" b="7448"/>
                    <a:stretch/>
                  </pic:blipFill>
                  <pic:spPr>
                    <a:xfrm>
                      <a:off x="0" y="0"/>
                      <a:ext cx="3045897" cy="1931913"/>
                    </a:xfrm>
                    <a:prstGeom prst="rect">
                      <a:avLst/>
                    </a:prstGeom>
                    <a:noFill/>
                    <a:ln>
                      <a:noFill/>
                    </a:ln>
                  </pic:spPr>
                </pic:pic>
              </a:graphicData>
            </a:graphic>
          </wp:inline>
        </w:drawing>
      </w:r>
    </w:p>
    <w:p w14:paraId="40E4B5C6" w14:textId="181DB838" w:rsidR="0036284D" w:rsidRPr="00DB1754" w:rsidRDefault="0036284D" w:rsidP="0036284D">
      <w:pPr>
        <w:ind w:left="1080"/>
        <w:jc w:val="center"/>
        <w:rPr>
          <w:rFonts w:ascii="Times New Roman" w:hAnsi="Times New Roman" w:cs="Times New Roman"/>
          <w:b/>
          <w:bCs/>
          <w:sz w:val="24"/>
          <w:szCs w:val="24"/>
        </w:rPr>
      </w:pPr>
      <w:r w:rsidRPr="00DB1754">
        <w:rPr>
          <w:rFonts w:ascii="Times New Roman" w:hAnsi="Times New Roman" w:cs="Times New Roman"/>
          <w:b/>
          <w:bCs/>
          <w:sz w:val="24"/>
          <w:szCs w:val="24"/>
        </w:rPr>
        <w:t>Fig</w:t>
      </w:r>
      <w:r w:rsidR="003D2BCE">
        <w:rPr>
          <w:rFonts w:ascii="Times New Roman" w:hAnsi="Times New Roman" w:cs="Times New Roman"/>
          <w:b/>
          <w:bCs/>
          <w:sz w:val="24"/>
          <w:szCs w:val="24"/>
        </w:rPr>
        <w:t xml:space="preserve"> no.6:</w:t>
      </w:r>
      <w:r w:rsidRPr="00DB1754">
        <w:rPr>
          <w:rFonts w:ascii="Times New Roman" w:hAnsi="Times New Roman" w:cs="Times New Roman"/>
          <w:b/>
          <w:bCs/>
          <w:sz w:val="24"/>
          <w:szCs w:val="24"/>
        </w:rPr>
        <w:t xml:space="preserve"> Working Model of Design </w:t>
      </w:r>
    </w:p>
    <w:p w14:paraId="729911C7" w14:textId="0512664B" w:rsidR="0022325A" w:rsidRPr="0022325A" w:rsidRDefault="0022325A" w:rsidP="0022325A">
      <w:pPr>
        <w:rPr>
          <w:rFonts w:ascii="Times New Roman" w:hAnsi="Times New Roman" w:cs="Times New Roman"/>
          <w:b/>
          <w:bCs/>
          <w:sz w:val="28"/>
          <w:szCs w:val="28"/>
          <w:u w:val="single"/>
        </w:rPr>
      </w:pPr>
      <w:r w:rsidRPr="0022325A">
        <w:rPr>
          <w:rFonts w:ascii="Times New Roman" w:hAnsi="Times New Roman" w:cs="Times New Roman"/>
          <w:b/>
          <w:bCs/>
          <w:sz w:val="28"/>
          <w:szCs w:val="28"/>
          <w:u w:val="single"/>
        </w:rPr>
        <w:t>I</w:t>
      </w:r>
      <w:r w:rsidR="00DB1754" w:rsidRPr="00DB1754">
        <w:rPr>
          <w:rFonts w:ascii="Times New Roman" w:hAnsi="Times New Roman" w:cs="Times New Roman"/>
          <w:b/>
          <w:bCs/>
          <w:sz w:val="28"/>
          <w:szCs w:val="28"/>
          <w:u w:val="single"/>
        </w:rPr>
        <w:t>MPACT AND BENEFITS</w:t>
      </w:r>
    </w:p>
    <w:p w14:paraId="2C6AD209" w14:textId="77777777" w:rsidR="0022325A" w:rsidRPr="003D2BCE" w:rsidRDefault="0022325A" w:rsidP="0022325A">
      <w:pPr>
        <w:numPr>
          <w:ilvl w:val="0"/>
          <w:numId w:val="11"/>
        </w:numPr>
        <w:rPr>
          <w:rFonts w:ascii="Times New Roman" w:hAnsi="Times New Roman" w:cs="Times New Roman"/>
          <w:sz w:val="26"/>
          <w:szCs w:val="26"/>
        </w:rPr>
      </w:pPr>
      <w:r w:rsidRPr="0022325A">
        <w:rPr>
          <w:rFonts w:ascii="Times New Roman" w:hAnsi="Times New Roman" w:cs="Times New Roman"/>
          <w:b/>
          <w:bCs/>
          <w:sz w:val="26"/>
          <w:szCs w:val="26"/>
        </w:rPr>
        <w:lastRenderedPageBreak/>
        <w:t>Reduced Operational Expenses</w:t>
      </w:r>
      <w:r w:rsidRPr="0022325A">
        <w:rPr>
          <w:rFonts w:ascii="Times New Roman" w:hAnsi="Times New Roman" w:cs="Times New Roman"/>
          <w:sz w:val="26"/>
          <w:szCs w:val="26"/>
        </w:rPr>
        <w:t>:</w:t>
      </w:r>
    </w:p>
    <w:p w14:paraId="74814185" w14:textId="77777777" w:rsidR="0022325A" w:rsidRPr="003D2BCE" w:rsidRDefault="0022325A" w:rsidP="00DB1754">
      <w:pPr>
        <w:pStyle w:val="ListParagraph"/>
        <w:numPr>
          <w:ilvl w:val="0"/>
          <w:numId w:val="16"/>
        </w:numPr>
        <w:jc w:val="both"/>
        <w:rPr>
          <w:rFonts w:ascii="Times New Roman" w:hAnsi="Times New Roman" w:cs="Times New Roman"/>
          <w:sz w:val="26"/>
          <w:szCs w:val="26"/>
        </w:rPr>
      </w:pPr>
      <w:r w:rsidRPr="003D2BCE">
        <w:rPr>
          <w:rFonts w:ascii="Times New Roman" w:hAnsi="Times New Roman" w:cs="Times New Roman"/>
          <w:sz w:val="26"/>
          <w:szCs w:val="26"/>
        </w:rPr>
        <w:t>Drones equipped with thermal or multispectral cameras can detect areas requiring more water, optimizing irrigation and reducing water waste.</w:t>
      </w:r>
    </w:p>
    <w:p w14:paraId="1CE292AE" w14:textId="77777777" w:rsidR="0022325A" w:rsidRPr="003D2BCE" w:rsidRDefault="0022325A" w:rsidP="0022325A">
      <w:pPr>
        <w:pStyle w:val="ListParagraph"/>
        <w:numPr>
          <w:ilvl w:val="0"/>
          <w:numId w:val="11"/>
        </w:numPr>
        <w:rPr>
          <w:rFonts w:ascii="Times New Roman" w:hAnsi="Times New Roman" w:cs="Times New Roman"/>
          <w:sz w:val="26"/>
          <w:szCs w:val="26"/>
        </w:rPr>
      </w:pPr>
      <w:r w:rsidRPr="003D2BCE">
        <w:rPr>
          <w:rFonts w:ascii="Times New Roman" w:hAnsi="Times New Roman" w:cs="Times New Roman"/>
          <w:b/>
          <w:bCs/>
          <w:sz w:val="26"/>
          <w:szCs w:val="26"/>
        </w:rPr>
        <w:t>Data-Driven Decision Making</w:t>
      </w:r>
      <w:r w:rsidRPr="003D2BCE">
        <w:rPr>
          <w:rFonts w:ascii="Times New Roman" w:hAnsi="Times New Roman" w:cs="Times New Roman"/>
          <w:sz w:val="26"/>
          <w:szCs w:val="26"/>
        </w:rPr>
        <w:t>:</w:t>
      </w:r>
    </w:p>
    <w:p w14:paraId="733D665F" w14:textId="3F82ED9E" w:rsidR="0022325A" w:rsidRPr="003D2BCE" w:rsidRDefault="0022325A" w:rsidP="00DB1754">
      <w:pPr>
        <w:pStyle w:val="ListParagraph"/>
        <w:numPr>
          <w:ilvl w:val="0"/>
          <w:numId w:val="16"/>
        </w:numPr>
        <w:spacing w:line="276" w:lineRule="auto"/>
        <w:jc w:val="both"/>
        <w:rPr>
          <w:rFonts w:ascii="Times New Roman" w:hAnsi="Times New Roman" w:cs="Times New Roman"/>
          <w:sz w:val="26"/>
          <w:szCs w:val="26"/>
        </w:rPr>
      </w:pPr>
      <w:r w:rsidRPr="003D2BCE">
        <w:rPr>
          <w:rFonts w:ascii="Times New Roman" w:hAnsi="Times New Roman" w:cs="Times New Roman"/>
          <w:sz w:val="26"/>
          <w:szCs w:val="26"/>
        </w:rPr>
        <w:t>Drones provide insights into crop health, soil moisture, and weather patterns, enabling data-driven decisions in farm operations.</w:t>
      </w:r>
    </w:p>
    <w:p w14:paraId="13040FB7" w14:textId="77777777" w:rsidR="0022325A" w:rsidRPr="003D2BCE" w:rsidRDefault="0022325A" w:rsidP="00DB1754">
      <w:pPr>
        <w:pStyle w:val="ListParagraph"/>
        <w:numPr>
          <w:ilvl w:val="0"/>
          <w:numId w:val="11"/>
        </w:numPr>
        <w:spacing w:line="276" w:lineRule="auto"/>
        <w:jc w:val="both"/>
        <w:rPr>
          <w:rFonts w:ascii="Times New Roman" w:hAnsi="Times New Roman" w:cs="Times New Roman"/>
          <w:sz w:val="26"/>
          <w:szCs w:val="26"/>
        </w:rPr>
      </w:pPr>
      <w:r w:rsidRPr="003D2BCE">
        <w:rPr>
          <w:rFonts w:ascii="Times New Roman" w:hAnsi="Times New Roman" w:cs="Times New Roman"/>
          <w:b/>
          <w:bCs/>
          <w:sz w:val="26"/>
          <w:szCs w:val="26"/>
        </w:rPr>
        <w:t>Targeted Crop Care</w:t>
      </w:r>
      <w:r w:rsidRPr="003D2BCE">
        <w:rPr>
          <w:rFonts w:ascii="Times New Roman" w:hAnsi="Times New Roman" w:cs="Times New Roman"/>
          <w:sz w:val="26"/>
          <w:szCs w:val="26"/>
        </w:rPr>
        <w:t>:</w:t>
      </w:r>
    </w:p>
    <w:p w14:paraId="670830C7" w14:textId="712AD396" w:rsidR="0022325A" w:rsidRPr="003D2BCE" w:rsidRDefault="0022325A" w:rsidP="00DB1754">
      <w:pPr>
        <w:pStyle w:val="ListParagraph"/>
        <w:numPr>
          <w:ilvl w:val="0"/>
          <w:numId w:val="16"/>
        </w:numPr>
        <w:spacing w:line="276" w:lineRule="auto"/>
        <w:jc w:val="both"/>
        <w:rPr>
          <w:rFonts w:ascii="Times New Roman" w:hAnsi="Times New Roman" w:cs="Times New Roman"/>
          <w:sz w:val="26"/>
          <w:szCs w:val="26"/>
        </w:rPr>
      </w:pPr>
      <w:r w:rsidRPr="003D2BCE">
        <w:rPr>
          <w:rFonts w:ascii="Times New Roman" w:hAnsi="Times New Roman" w:cs="Times New Roman"/>
          <w:sz w:val="26"/>
          <w:szCs w:val="26"/>
        </w:rPr>
        <w:t>Targeted irrigation can reduce chemical usage by applying treatments only where needed, rather than blanket applications.</w:t>
      </w:r>
    </w:p>
    <w:p w14:paraId="4B7A601D" w14:textId="77777777" w:rsidR="0022325A" w:rsidRPr="003D2BCE" w:rsidRDefault="0022325A" w:rsidP="00DB1754">
      <w:pPr>
        <w:pStyle w:val="ListParagraph"/>
        <w:numPr>
          <w:ilvl w:val="0"/>
          <w:numId w:val="11"/>
        </w:numPr>
        <w:spacing w:line="276" w:lineRule="auto"/>
        <w:jc w:val="both"/>
        <w:rPr>
          <w:rFonts w:ascii="Times New Roman" w:hAnsi="Times New Roman" w:cs="Times New Roman"/>
          <w:sz w:val="26"/>
          <w:szCs w:val="26"/>
        </w:rPr>
      </w:pPr>
      <w:r w:rsidRPr="003D2BCE">
        <w:rPr>
          <w:rFonts w:ascii="Times New Roman" w:hAnsi="Times New Roman" w:cs="Times New Roman"/>
          <w:b/>
          <w:bCs/>
          <w:sz w:val="26"/>
          <w:szCs w:val="26"/>
        </w:rPr>
        <w:t>Enhanced Accessibility</w:t>
      </w:r>
      <w:r w:rsidRPr="003D2BCE">
        <w:rPr>
          <w:rFonts w:ascii="Times New Roman" w:hAnsi="Times New Roman" w:cs="Times New Roman"/>
          <w:sz w:val="26"/>
          <w:szCs w:val="26"/>
        </w:rPr>
        <w:t>:</w:t>
      </w:r>
    </w:p>
    <w:p w14:paraId="1541F91D" w14:textId="237B47B3" w:rsidR="0022325A" w:rsidRPr="003D2BCE" w:rsidRDefault="0022325A" w:rsidP="00DB1754">
      <w:pPr>
        <w:pStyle w:val="ListParagraph"/>
        <w:numPr>
          <w:ilvl w:val="0"/>
          <w:numId w:val="16"/>
        </w:numPr>
        <w:spacing w:line="276" w:lineRule="auto"/>
        <w:jc w:val="both"/>
        <w:rPr>
          <w:rFonts w:ascii="Times New Roman" w:hAnsi="Times New Roman" w:cs="Times New Roman"/>
          <w:sz w:val="26"/>
          <w:szCs w:val="26"/>
        </w:rPr>
      </w:pPr>
      <w:r w:rsidRPr="003D2BCE">
        <w:rPr>
          <w:rFonts w:ascii="Times New Roman" w:hAnsi="Times New Roman" w:cs="Times New Roman"/>
          <w:sz w:val="26"/>
          <w:szCs w:val="26"/>
        </w:rPr>
        <w:t>Drone irrigation can improve accessibility in difficult terrains, making it easier to manage remote or hard-to-reach areas.</w:t>
      </w:r>
    </w:p>
    <w:p w14:paraId="03AC51D9" w14:textId="190752DF" w:rsidR="00DB1754" w:rsidRPr="00DB1754" w:rsidRDefault="00423920" w:rsidP="00DB1754">
      <w:pPr>
        <w:spacing w:line="276" w:lineRule="auto"/>
        <w:jc w:val="both"/>
        <w:rPr>
          <w:rFonts w:ascii="Times New Roman" w:hAnsi="Times New Roman" w:cs="Times New Roman"/>
          <w:b/>
          <w:bCs/>
          <w:sz w:val="28"/>
          <w:szCs w:val="28"/>
          <w:u w:val="single"/>
        </w:rPr>
      </w:pPr>
      <w:r w:rsidRPr="00DB1754">
        <w:rPr>
          <w:rFonts w:ascii="Times New Roman" w:hAnsi="Times New Roman" w:cs="Times New Roman"/>
          <w:b/>
          <w:bCs/>
          <w:sz w:val="28"/>
          <w:szCs w:val="28"/>
          <w:u w:val="single"/>
        </w:rPr>
        <w:t>F</w:t>
      </w:r>
      <w:r w:rsidR="00DB1754" w:rsidRPr="00DB1754">
        <w:rPr>
          <w:rFonts w:ascii="Times New Roman" w:hAnsi="Times New Roman" w:cs="Times New Roman"/>
          <w:b/>
          <w:bCs/>
          <w:sz w:val="28"/>
          <w:szCs w:val="28"/>
          <w:u w:val="single"/>
        </w:rPr>
        <w:t>UTURE SCOPE</w:t>
      </w:r>
    </w:p>
    <w:p w14:paraId="5CF8925D" w14:textId="6889A5D9" w:rsidR="000961BA" w:rsidRPr="003D2BCE" w:rsidRDefault="00DB1754" w:rsidP="00DB1754">
      <w:pPr>
        <w:spacing w:line="276" w:lineRule="auto"/>
        <w:jc w:val="both"/>
        <w:rPr>
          <w:rFonts w:ascii="Times New Roman" w:hAnsi="Times New Roman" w:cs="Times New Roman"/>
          <w:sz w:val="26"/>
          <w:szCs w:val="26"/>
        </w:rPr>
      </w:pPr>
      <w:r w:rsidRPr="003D2BCE">
        <w:rPr>
          <w:rFonts w:ascii="Times New Roman" w:hAnsi="Times New Roman" w:cs="Times New Roman"/>
          <w:sz w:val="26"/>
          <w:szCs w:val="26"/>
        </w:rPr>
        <w:t>Looking ahead, the integration of advanced technologies like image processing and machine learning (ML) offers significant potential to enhance the drone-based irrigation system. By incorporating image processing capabilities, the system can be equipped with cameras to scan fields and analyze soil conditions in real-time. This data can be used to predict soil health for the upcoming months or even a year, allowing farmers to plan irrigation and fertilization schedules more effectively. Additionally, ML algorithms can be employed to process images captured by the drones to detect weeds accurately. This feature would enable the system to identify and classify different types of weeds, helping farmers to address these issues promptly and reduce crop damage. The early detection and precise management of weeds would not only improve crop yields but also minimize the need for chemical treatments, contributing to more sustainable farming practices.</w:t>
      </w:r>
    </w:p>
    <w:p w14:paraId="7163D530" w14:textId="77777777" w:rsidR="003D2BCE" w:rsidRDefault="003D2BCE" w:rsidP="003D2BCE">
      <w:pPr>
        <w:spacing w:line="276" w:lineRule="auto"/>
        <w:jc w:val="both"/>
        <w:rPr>
          <w:rFonts w:ascii="Times New Roman" w:hAnsi="Times New Roman" w:cs="Times New Roman"/>
          <w:b/>
          <w:bCs/>
          <w:sz w:val="28"/>
          <w:szCs w:val="28"/>
          <w:u w:val="single"/>
        </w:rPr>
      </w:pPr>
      <w:r w:rsidRPr="003D2BCE">
        <w:rPr>
          <w:rFonts w:ascii="Times New Roman" w:hAnsi="Times New Roman" w:cs="Times New Roman"/>
          <w:b/>
          <w:bCs/>
          <w:sz w:val="28"/>
          <w:szCs w:val="28"/>
          <w:u w:val="single"/>
        </w:rPr>
        <w:t xml:space="preserve">CONCLUSION </w:t>
      </w:r>
    </w:p>
    <w:p w14:paraId="24E8C19F" w14:textId="4BFE2F27" w:rsidR="003D2BCE" w:rsidRPr="003D2BCE" w:rsidRDefault="003D2BCE" w:rsidP="003D2BCE">
      <w:pPr>
        <w:spacing w:line="276" w:lineRule="auto"/>
        <w:jc w:val="both"/>
        <w:rPr>
          <w:rFonts w:ascii="Times New Roman" w:hAnsi="Times New Roman" w:cs="Times New Roman"/>
          <w:b/>
          <w:bCs/>
          <w:sz w:val="26"/>
          <w:szCs w:val="26"/>
          <w:u w:val="single"/>
        </w:rPr>
      </w:pPr>
      <w:r w:rsidRPr="003D2BCE">
        <w:rPr>
          <w:rFonts w:ascii="Times New Roman" w:hAnsi="Times New Roman" w:cs="Times New Roman"/>
          <w:sz w:val="26"/>
          <w:szCs w:val="26"/>
        </w:rPr>
        <w:t>The drone-based intelligent ET sensing system and irrigation water use accounting system present a significant advancement in precision agriculture. By integrating technologies like 3D printing, Arduino UNO R3, and soil moisture sensors, the project offers an innovative solution to optimize water usage, enhance crop management, and promote sustainable farming practices. The proposed future enhancements, including image processing and machine learning, promise to further refine the system's capabilities, enabling predictive soil analysis and early weed detection. This project not only addresses current agricultural challenges but also lays the groundwork for a more efficient, data-driven approach to farming, ultimately benefiting both farmers and the environment.</w:t>
      </w:r>
    </w:p>
    <w:sectPr w:rsidR="003D2BCE" w:rsidRPr="003D2B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swald">
    <w:charset w:val="00"/>
    <w:family w:val="auto"/>
    <w:pitch w:val="variable"/>
    <w:sig w:usb0="2000020F" w:usb1="00000000"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85432"/>
    <w:multiLevelType w:val="hybridMultilevel"/>
    <w:tmpl w:val="721E63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78E1413"/>
    <w:multiLevelType w:val="multilevel"/>
    <w:tmpl w:val="C0EEE3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B1B33"/>
    <w:multiLevelType w:val="multilevel"/>
    <w:tmpl w:val="5D284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364EEF"/>
    <w:multiLevelType w:val="hybridMultilevel"/>
    <w:tmpl w:val="F820964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E370EA5"/>
    <w:multiLevelType w:val="multilevel"/>
    <w:tmpl w:val="FF40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FB3AA6"/>
    <w:multiLevelType w:val="hybridMultilevel"/>
    <w:tmpl w:val="6DBC583A"/>
    <w:lvl w:ilvl="0" w:tplc="0554D578">
      <w:start w:val="1"/>
      <w:numFmt w:val="bullet"/>
      <w:lvlText w:val="•"/>
      <w:lvlJc w:val="left"/>
      <w:pPr>
        <w:tabs>
          <w:tab w:val="num" w:pos="720"/>
        </w:tabs>
        <w:ind w:left="720" w:hanging="360"/>
      </w:pPr>
      <w:rPr>
        <w:rFonts w:ascii="Oswald" w:hAnsi="Oswald" w:hint="default"/>
      </w:rPr>
    </w:lvl>
    <w:lvl w:ilvl="1" w:tplc="037C29E2" w:tentative="1">
      <w:start w:val="1"/>
      <w:numFmt w:val="bullet"/>
      <w:lvlText w:val="•"/>
      <w:lvlJc w:val="left"/>
      <w:pPr>
        <w:tabs>
          <w:tab w:val="num" w:pos="1440"/>
        </w:tabs>
        <w:ind w:left="1440" w:hanging="360"/>
      </w:pPr>
      <w:rPr>
        <w:rFonts w:ascii="Oswald" w:hAnsi="Oswald" w:hint="default"/>
      </w:rPr>
    </w:lvl>
    <w:lvl w:ilvl="2" w:tplc="2110E5CA" w:tentative="1">
      <w:start w:val="1"/>
      <w:numFmt w:val="bullet"/>
      <w:lvlText w:val="•"/>
      <w:lvlJc w:val="left"/>
      <w:pPr>
        <w:tabs>
          <w:tab w:val="num" w:pos="2160"/>
        </w:tabs>
        <w:ind w:left="2160" w:hanging="360"/>
      </w:pPr>
      <w:rPr>
        <w:rFonts w:ascii="Oswald" w:hAnsi="Oswald" w:hint="default"/>
      </w:rPr>
    </w:lvl>
    <w:lvl w:ilvl="3" w:tplc="1B5AD440" w:tentative="1">
      <w:start w:val="1"/>
      <w:numFmt w:val="bullet"/>
      <w:lvlText w:val="•"/>
      <w:lvlJc w:val="left"/>
      <w:pPr>
        <w:tabs>
          <w:tab w:val="num" w:pos="2880"/>
        </w:tabs>
        <w:ind w:left="2880" w:hanging="360"/>
      </w:pPr>
      <w:rPr>
        <w:rFonts w:ascii="Oswald" w:hAnsi="Oswald" w:hint="default"/>
      </w:rPr>
    </w:lvl>
    <w:lvl w:ilvl="4" w:tplc="46FECC4C" w:tentative="1">
      <w:start w:val="1"/>
      <w:numFmt w:val="bullet"/>
      <w:lvlText w:val="•"/>
      <w:lvlJc w:val="left"/>
      <w:pPr>
        <w:tabs>
          <w:tab w:val="num" w:pos="3600"/>
        </w:tabs>
        <w:ind w:left="3600" w:hanging="360"/>
      </w:pPr>
      <w:rPr>
        <w:rFonts w:ascii="Oswald" w:hAnsi="Oswald" w:hint="default"/>
      </w:rPr>
    </w:lvl>
    <w:lvl w:ilvl="5" w:tplc="0EDED2B0" w:tentative="1">
      <w:start w:val="1"/>
      <w:numFmt w:val="bullet"/>
      <w:lvlText w:val="•"/>
      <w:lvlJc w:val="left"/>
      <w:pPr>
        <w:tabs>
          <w:tab w:val="num" w:pos="4320"/>
        </w:tabs>
        <w:ind w:left="4320" w:hanging="360"/>
      </w:pPr>
      <w:rPr>
        <w:rFonts w:ascii="Oswald" w:hAnsi="Oswald" w:hint="default"/>
      </w:rPr>
    </w:lvl>
    <w:lvl w:ilvl="6" w:tplc="289C4B42" w:tentative="1">
      <w:start w:val="1"/>
      <w:numFmt w:val="bullet"/>
      <w:lvlText w:val="•"/>
      <w:lvlJc w:val="left"/>
      <w:pPr>
        <w:tabs>
          <w:tab w:val="num" w:pos="5040"/>
        </w:tabs>
        <w:ind w:left="5040" w:hanging="360"/>
      </w:pPr>
      <w:rPr>
        <w:rFonts w:ascii="Oswald" w:hAnsi="Oswald" w:hint="default"/>
      </w:rPr>
    </w:lvl>
    <w:lvl w:ilvl="7" w:tplc="7CE00C44" w:tentative="1">
      <w:start w:val="1"/>
      <w:numFmt w:val="bullet"/>
      <w:lvlText w:val="•"/>
      <w:lvlJc w:val="left"/>
      <w:pPr>
        <w:tabs>
          <w:tab w:val="num" w:pos="5760"/>
        </w:tabs>
        <w:ind w:left="5760" w:hanging="360"/>
      </w:pPr>
      <w:rPr>
        <w:rFonts w:ascii="Oswald" w:hAnsi="Oswald" w:hint="default"/>
      </w:rPr>
    </w:lvl>
    <w:lvl w:ilvl="8" w:tplc="D220BF6C" w:tentative="1">
      <w:start w:val="1"/>
      <w:numFmt w:val="bullet"/>
      <w:lvlText w:val="•"/>
      <w:lvlJc w:val="left"/>
      <w:pPr>
        <w:tabs>
          <w:tab w:val="num" w:pos="6480"/>
        </w:tabs>
        <w:ind w:left="6480" w:hanging="360"/>
      </w:pPr>
      <w:rPr>
        <w:rFonts w:ascii="Oswald" w:hAnsi="Oswald" w:hint="default"/>
      </w:rPr>
    </w:lvl>
  </w:abstractNum>
  <w:abstractNum w:abstractNumId="6" w15:restartNumberingAfterBreak="0">
    <w:nsid w:val="162076B8"/>
    <w:multiLevelType w:val="multilevel"/>
    <w:tmpl w:val="8438D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95D82"/>
    <w:multiLevelType w:val="hybridMultilevel"/>
    <w:tmpl w:val="0EEA97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455135B"/>
    <w:multiLevelType w:val="multilevel"/>
    <w:tmpl w:val="8536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236E88"/>
    <w:multiLevelType w:val="hybridMultilevel"/>
    <w:tmpl w:val="A4F82B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B687DE6"/>
    <w:multiLevelType w:val="multilevel"/>
    <w:tmpl w:val="5BF67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D54DB9"/>
    <w:multiLevelType w:val="hybridMultilevel"/>
    <w:tmpl w:val="CB924B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4073D4"/>
    <w:multiLevelType w:val="multilevel"/>
    <w:tmpl w:val="B89854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1A0E12"/>
    <w:multiLevelType w:val="multilevel"/>
    <w:tmpl w:val="DEF04C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486D1A"/>
    <w:multiLevelType w:val="multilevel"/>
    <w:tmpl w:val="94748D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CF63A7"/>
    <w:multiLevelType w:val="hybridMultilevel"/>
    <w:tmpl w:val="372E4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6433D3C"/>
    <w:multiLevelType w:val="multilevel"/>
    <w:tmpl w:val="F2E2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105953"/>
    <w:multiLevelType w:val="multilevel"/>
    <w:tmpl w:val="329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6B1C6D"/>
    <w:multiLevelType w:val="multilevel"/>
    <w:tmpl w:val="50F073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5919C5"/>
    <w:multiLevelType w:val="multilevel"/>
    <w:tmpl w:val="A58A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EE2660"/>
    <w:multiLevelType w:val="multilevel"/>
    <w:tmpl w:val="DD74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1F545E"/>
    <w:multiLevelType w:val="multilevel"/>
    <w:tmpl w:val="BBC0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FB49A2"/>
    <w:multiLevelType w:val="hybridMultilevel"/>
    <w:tmpl w:val="0B2860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06733024">
    <w:abstractNumId w:val="10"/>
  </w:num>
  <w:num w:numId="2" w16cid:durableId="1121536575">
    <w:abstractNumId w:val="8"/>
  </w:num>
  <w:num w:numId="3" w16cid:durableId="1442799594">
    <w:abstractNumId w:val="1"/>
    <w:lvlOverride w:ilvl="0">
      <w:lvl w:ilvl="0">
        <w:numFmt w:val="decimal"/>
        <w:lvlText w:val="%1."/>
        <w:lvlJc w:val="left"/>
      </w:lvl>
    </w:lvlOverride>
  </w:num>
  <w:num w:numId="4" w16cid:durableId="1109547955">
    <w:abstractNumId w:val="21"/>
  </w:num>
  <w:num w:numId="5" w16cid:durableId="1205826579">
    <w:abstractNumId w:val="12"/>
    <w:lvlOverride w:ilvl="0">
      <w:lvl w:ilvl="0">
        <w:numFmt w:val="decimal"/>
        <w:lvlText w:val="%1."/>
        <w:lvlJc w:val="left"/>
      </w:lvl>
    </w:lvlOverride>
  </w:num>
  <w:num w:numId="6" w16cid:durableId="2083020389">
    <w:abstractNumId w:val="4"/>
  </w:num>
  <w:num w:numId="7" w16cid:durableId="266736946">
    <w:abstractNumId w:val="6"/>
  </w:num>
  <w:num w:numId="8" w16cid:durableId="1194416705">
    <w:abstractNumId w:val="20"/>
  </w:num>
  <w:num w:numId="9" w16cid:durableId="156191905">
    <w:abstractNumId w:val="17"/>
  </w:num>
  <w:num w:numId="10" w16cid:durableId="2109696177">
    <w:abstractNumId w:val="2"/>
    <w:lvlOverride w:ilvl="0">
      <w:lvl w:ilvl="0">
        <w:numFmt w:val="lowerLetter"/>
        <w:lvlText w:val="%1."/>
        <w:lvlJc w:val="left"/>
      </w:lvl>
    </w:lvlOverride>
  </w:num>
  <w:num w:numId="11" w16cid:durableId="341274336">
    <w:abstractNumId w:val="19"/>
  </w:num>
  <w:num w:numId="12" w16cid:durableId="116292424">
    <w:abstractNumId w:val="16"/>
  </w:num>
  <w:num w:numId="13" w16cid:durableId="1374841461">
    <w:abstractNumId w:val="18"/>
    <w:lvlOverride w:ilvl="0">
      <w:lvl w:ilvl="0">
        <w:numFmt w:val="decimal"/>
        <w:lvlText w:val="%1."/>
        <w:lvlJc w:val="left"/>
      </w:lvl>
    </w:lvlOverride>
  </w:num>
  <w:num w:numId="14" w16cid:durableId="1430345355">
    <w:abstractNumId w:val="14"/>
    <w:lvlOverride w:ilvl="0">
      <w:lvl w:ilvl="0">
        <w:numFmt w:val="decimal"/>
        <w:lvlText w:val="%1."/>
        <w:lvlJc w:val="left"/>
      </w:lvl>
    </w:lvlOverride>
  </w:num>
  <w:num w:numId="15" w16cid:durableId="1296176552">
    <w:abstractNumId w:val="13"/>
    <w:lvlOverride w:ilvl="0">
      <w:lvl w:ilvl="0">
        <w:numFmt w:val="decimal"/>
        <w:lvlText w:val="%1."/>
        <w:lvlJc w:val="left"/>
      </w:lvl>
    </w:lvlOverride>
  </w:num>
  <w:num w:numId="16" w16cid:durableId="1537352763">
    <w:abstractNumId w:val="7"/>
  </w:num>
  <w:num w:numId="17" w16cid:durableId="1126972448">
    <w:abstractNumId w:val="15"/>
  </w:num>
  <w:num w:numId="18" w16cid:durableId="788620317">
    <w:abstractNumId w:val="0"/>
  </w:num>
  <w:num w:numId="19" w16cid:durableId="2077776795">
    <w:abstractNumId w:val="3"/>
  </w:num>
  <w:num w:numId="20" w16cid:durableId="1775856441">
    <w:abstractNumId w:val="11"/>
  </w:num>
  <w:num w:numId="21" w16cid:durableId="668563291">
    <w:abstractNumId w:val="9"/>
  </w:num>
  <w:num w:numId="22" w16cid:durableId="1841311172">
    <w:abstractNumId w:val="22"/>
  </w:num>
  <w:num w:numId="23" w16cid:durableId="4715633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25A"/>
    <w:rsid w:val="000961BA"/>
    <w:rsid w:val="0022325A"/>
    <w:rsid w:val="0036284D"/>
    <w:rsid w:val="003D2BCE"/>
    <w:rsid w:val="00423920"/>
    <w:rsid w:val="00446466"/>
    <w:rsid w:val="005261D8"/>
    <w:rsid w:val="007D16DD"/>
    <w:rsid w:val="009B3834"/>
    <w:rsid w:val="00DB1754"/>
    <w:rsid w:val="00DF0F90"/>
    <w:rsid w:val="00EA74C1"/>
    <w:rsid w:val="00F465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6132C"/>
  <w15:chartTrackingRefBased/>
  <w15:docId w15:val="{9796B9CC-82E7-481D-99B8-283419A2C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25A"/>
    <w:pPr>
      <w:ind w:left="720"/>
      <w:contextualSpacing/>
    </w:pPr>
  </w:style>
  <w:style w:type="table" w:styleId="TableGrid">
    <w:name w:val="Table Grid"/>
    <w:basedOn w:val="TableNormal"/>
    <w:uiPriority w:val="39"/>
    <w:rsid w:val="00223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875404">
      <w:bodyDiv w:val="1"/>
      <w:marLeft w:val="0"/>
      <w:marRight w:val="0"/>
      <w:marTop w:val="0"/>
      <w:marBottom w:val="0"/>
      <w:divBdr>
        <w:top w:val="none" w:sz="0" w:space="0" w:color="auto"/>
        <w:left w:val="none" w:sz="0" w:space="0" w:color="auto"/>
        <w:bottom w:val="none" w:sz="0" w:space="0" w:color="auto"/>
        <w:right w:val="none" w:sz="0" w:space="0" w:color="auto"/>
      </w:divBdr>
    </w:div>
    <w:div w:id="872839214">
      <w:bodyDiv w:val="1"/>
      <w:marLeft w:val="0"/>
      <w:marRight w:val="0"/>
      <w:marTop w:val="0"/>
      <w:marBottom w:val="0"/>
      <w:divBdr>
        <w:top w:val="none" w:sz="0" w:space="0" w:color="auto"/>
        <w:left w:val="none" w:sz="0" w:space="0" w:color="auto"/>
        <w:bottom w:val="none" w:sz="0" w:space="0" w:color="auto"/>
        <w:right w:val="none" w:sz="0" w:space="0" w:color="auto"/>
      </w:divBdr>
    </w:div>
    <w:div w:id="1323436810">
      <w:bodyDiv w:val="1"/>
      <w:marLeft w:val="0"/>
      <w:marRight w:val="0"/>
      <w:marTop w:val="0"/>
      <w:marBottom w:val="0"/>
      <w:divBdr>
        <w:top w:val="none" w:sz="0" w:space="0" w:color="auto"/>
        <w:left w:val="none" w:sz="0" w:space="0" w:color="auto"/>
        <w:bottom w:val="none" w:sz="0" w:space="0" w:color="auto"/>
        <w:right w:val="none" w:sz="0" w:space="0" w:color="auto"/>
      </w:divBdr>
    </w:div>
    <w:div w:id="1456295177">
      <w:bodyDiv w:val="1"/>
      <w:marLeft w:val="0"/>
      <w:marRight w:val="0"/>
      <w:marTop w:val="0"/>
      <w:marBottom w:val="0"/>
      <w:divBdr>
        <w:top w:val="none" w:sz="0" w:space="0" w:color="auto"/>
        <w:left w:val="none" w:sz="0" w:space="0" w:color="auto"/>
        <w:bottom w:val="none" w:sz="0" w:space="0" w:color="auto"/>
        <w:right w:val="none" w:sz="0" w:space="0" w:color="auto"/>
      </w:divBdr>
    </w:div>
    <w:div w:id="1690597310">
      <w:bodyDiv w:val="1"/>
      <w:marLeft w:val="0"/>
      <w:marRight w:val="0"/>
      <w:marTop w:val="0"/>
      <w:marBottom w:val="0"/>
      <w:divBdr>
        <w:top w:val="none" w:sz="0" w:space="0" w:color="auto"/>
        <w:left w:val="none" w:sz="0" w:space="0" w:color="auto"/>
        <w:bottom w:val="none" w:sz="0" w:space="0" w:color="auto"/>
        <w:right w:val="none" w:sz="0" w:space="0" w:color="auto"/>
      </w:divBdr>
    </w:div>
    <w:div w:id="1763258804">
      <w:bodyDiv w:val="1"/>
      <w:marLeft w:val="0"/>
      <w:marRight w:val="0"/>
      <w:marTop w:val="0"/>
      <w:marBottom w:val="0"/>
      <w:divBdr>
        <w:top w:val="none" w:sz="0" w:space="0" w:color="auto"/>
        <w:left w:val="none" w:sz="0" w:space="0" w:color="auto"/>
        <w:bottom w:val="none" w:sz="0" w:space="0" w:color="auto"/>
        <w:right w:val="none" w:sz="0" w:space="0" w:color="auto"/>
      </w:divBdr>
    </w:div>
    <w:div w:id="1918662669">
      <w:bodyDiv w:val="1"/>
      <w:marLeft w:val="0"/>
      <w:marRight w:val="0"/>
      <w:marTop w:val="0"/>
      <w:marBottom w:val="0"/>
      <w:divBdr>
        <w:top w:val="none" w:sz="0" w:space="0" w:color="auto"/>
        <w:left w:val="none" w:sz="0" w:space="0" w:color="auto"/>
        <w:bottom w:val="none" w:sz="0" w:space="0" w:color="auto"/>
        <w:right w:val="none" w:sz="0" w:space="0" w:color="auto"/>
      </w:divBdr>
      <w:divsChild>
        <w:div w:id="177959611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5</Pages>
  <Words>863</Words>
  <Characters>4921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saakshi verma</dc:creator>
  <cp:keywords/>
  <dc:description/>
  <cp:lastModifiedBy>saakshi verma</cp:lastModifiedBy>
  <cp:revision>2</cp:revision>
  <cp:lastPrinted>2024-08-31T16:16:00Z</cp:lastPrinted>
  <dcterms:created xsi:type="dcterms:W3CDTF">2024-08-31T14:47:00Z</dcterms:created>
  <dcterms:modified xsi:type="dcterms:W3CDTF">2024-08-31T16:18:00Z</dcterms:modified>
</cp:coreProperties>
</file>